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4D307" w14:textId="77777777" w:rsidR="005544C7" w:rsidRDefault="005544C7" w:rsidP="005544C7">
      <w:pPr>
        <w:rPr>
          <w:rFonts w:ascii="FS Albert" w:hAnsi="FS Albert"/>
          <w:b/>
          <w:sz w:val="22"/>
          <w:szCs w:val="22"/>
        </w:rPr>
      </w:pPr>
      <w:bookmarkStart w:id="0" w:name="_GoBack"/>
      <w:bookmarkEnd w:id="0"/>
    </w:p>
    <w:p w14:paraId="7DC0AF2C" w14:textId="093DFC7D" w:rsidR="005544C7" w:rsidRDefault="002D7C5F" w:rsidP="005544C7">
      <w:pPr>
        <w:rPr>
          <w:rFonts w:ascii="FS Albert" w:hAnsi="FS Albert"/>
          <w:sz w:val="22"/>
          <w:szCs w:val="22"/>
        </w:rPr>
      </w:pPr>
      <w:r>
        <w:rPr>
          <w:rFonts w:ascii="FS Albert" w:hAnsi="FS Albert"/>
          <w:sz w:val="22"/>
          <w:szCs w:val="22"/>
        </w:rPr>
        <w:t>11</w:t>
      </w:r>
      <w:r w:rsidR="005544C7">
        <w:rPr>
          <w:rFonts w:ascii="FS Albert" w:hAnsi="FS Albert"/>
          <w:sz w:val="22"/>
          <w:szCs w:val="22"/>
        </w:rPr>
        <w:t xml:space="preserve"> December 2017</w:t>
      </w:r>
    </w:p>
    <w:p w14:paraId="640D2018" w14:textId="77777777" w:rsidR="005544C7" w:rsidRDefault="005544C7" w:rsidP="005544C7">
      <w:pPr>
        <w:rPr>
          <w:rFonts w:ascii="FS Albert" w:hAnsi="FS Albert"/>
          <w:sz w:val="22"/>
          <w:szCs w:val="22"/>
        </w:rPr>
      </w:pPr>
    </w:p>
    <w:p w14:paraId="66953553" w14:textId="1B0F5833" w:rsidR="005544C7" w:rsidRPr="00E55E62" w:rsidRDefault="00E55E62" w:rsidP="005544C7">
      <w:pPr>
        <w:rPr>
          <w:rFonts w:ascii="FS Albert" w:eastAsiaTheme="majorEastAsia" w:hAnsi="FS Albert" w:cstheme="majorBidi"/>
          <w:b/>
          <w:color w:val="007DB5"/>
        </w:rPr>
      </w:pPr>
      <w:r>
        <w:rPr>
          <w:rFonts w:ascii="FS Albert" w:eastAsiaTheme="majorEastAsia" w:hAnsi="FS Albert" w:cstheme="majorBidi"/>
          <w:b/>
          <w:color w:val="007DB5"/>
        </w:rPr>
        <w:t>Press R</w:t>
      </w:r>
      <w:r w:rsidR="005544C7" w:rsidRPr="00E55E62">
        <w:rPr>
          <w:rFonts w:ascii="FS Albert" w:eastAsiaTheme="majorEastAsia" w:hAnsi="FS Albert" w:cstheme="majorBidi"/>
          <w:b/>
          <w:color w:val="007DB5"/>
        </w:rPr>
        <w:t>elease</w:t>
      </w:r>
    </w:p>
    <w:p w14:paraId="052B8D9E" w14:textId="77777777" w:rsidR="005544C7" w:rsidRPr="00E55E62" w:rsidRDefault="005544C7" w:rsidP="005544C7">
      <w:pPr>
        <w:rPr>
          <w:rFonts w:ascii="FS Albert" w:eastAsiaTheme="majorEastAsia" w:hAnsi="FS Albert" w:cstheme="majorBidi"/>
          <w:b/>
          <w:color w:val="007DB5"/>
        </w:rPr>
      </w:pPr>
    </w:p>
    <w:p w14:paraId="72E49F6B" w14:textId="1F5C1EB5" w:rsidR="005544C7" w:rsidRPr="00E55E62" w:rsidRDefault="005544C7" w:rsidP="005544C7">
      <w:pPr>
        <w:rPr>
          <w:rFonts w:ascii="FS Albert" w:eastAsiaTheme="majorEastAsia" w:hAnsi="FS Albert" w:cstheme="majorBidi"/>
          <w:b/>
          <w:color w:val="007DB5"/>
        </w:rPr>
      </w:pPr>
      <w:r w:rsidRPr="00E55E62">
        <w:rPr>
          <w:rFonts w:ascii="FS Albert" w:eastAsiaTheme="majorEastAsia" w:hAnsi="FS Albert" w:cstheme="majorBidi"/>
          <w:b/>
          <w:color w:val="007DB5"/>
        </w:rPr>
        <w:t xml:space="preserve">The Council of the Inns of Court welcomes </w:t>
      </w:r>
      <w:r w:rsidR="004F398A" w:rsidRPr="00E55E62">
        <w:rPr>
          <w:rFonts w:ascii="FS Albert" w:eastAsiaTheme="majorEastAsia" w:hAnsi="FS Albert" w:cstheme="majorBidi"/>
          <w:b/>
          <w:color w:val="007DB5"/>
        </w:rPr>
        <w:t xml:space="preserve">the </w:t>
      </w:r>
      <w:r w:rsidRPr="00E55E62">
        <w:rPr>
          <w:rFonts w:ascii="FS Albert" w:eastAsiaTheme="majorEastAsia" w:hAnsi="FS Albert" w:cstheme="majorBidi"/>
          <w:b/>
          <w:color w:val="007DB5"/>
        </w:rPr>
        <w:t>Bar Standards Board</w:t>
      </w:r>
      <w:r w:rsidR="00C96962" w:rsidRPr="00E55E62">
        <w:rPr>
          <w:rFonts w:ascii="FS Albert" w:eastAsiaTheme="majorEastAsia" w:hAnsi="FS Albert" w:cstheme="majorBidi"/>
          <w:b/>
          <w:color w:val="007DB5"/>
        </w:rPr>
        <w:t xml:space="preserve">’s call to ensure a level playing field in training for the Bar. </w:t>
      </w:r>
    </w:p>
    <w:p w14:paraId="47C4AE7A" w14:textId="77777777" w:rsidR="005544C7" w:rsidRPr="005544C7" w:rsidRDefault="005544C7" w:rsidP="005544C7">
      <w:pPr>
        <w:spacing w:line="360" w:lineRule="auto"/>
        <w:rPr>
          <w:rFonts w:ascii="FS Albert" w:hAnsi="FS Albert"/>
          <w:b/>
          <w:sz w:val="22"/>
          <w:szCs w:val="22"/>
        </w:rPr>
      </w:pPr>
    </w:p>
    <w:p w14:paraId="5F6659A8" w14:textId="6D3F05E5" w:rsidR="005544C7" w:rsidRPr="005544C7" w:rsidRDefault="005544C7" w:rsidP="005544C7">
      <w:pPr>
        <w:spacing w:line="360" w:lineRule="auto"/>
        <w:rPr>
          <w:rFonts w:ascii="FS Albert" w:hAnsi="FS Albert"/>
          <w:sz w:val="22"/>
          <w:szCs w:val="22"/>
        </w:rPr>
      </w:pPr>
      <w:r w:rsidRPr="005544C7">
        <w:rPr>
          <w:rFonts w:ascii="FS Albert" w:hAnsi="FS Albert"/>
          <w:sz w:val="22"/>
          <w:szCs w:val="22"/>
        </w:rPr>
        <w:t xml:space="preserve">The Council of the Inns of Court </w:t>
      </w:r>
      <w:r w:rsidR="006A1918">
        <w:rPr>
          <w:rFonts w:ascii="FS Albert" w:hAnsi="FS Albert"/>
          <w:sz w:val="22"/>
          <w:szCs w:val="22"/>
        </w:rPr>
        <w:t>notes</w:t>
      </w:r>
      <w:r w:rsidRPr="005544C7">
        <w:rPr>
          <w:rFonts w:ascii="FS Albert" w:hAnsi="FS Albert"/>
          <w:sz w:val="22"/>
          <w:szCs w:val="22"/>
        </w:rPr>
        <w:t xml:space="preserve"> the two reports published today by the Bar Standards Board </w:t>
      </w:r>
      <w:r w:rsidR="00C96962">
        <w:rPr>
          <w:rFonts w:ascii="FS Albert" w:hAnsi="FS Albert"/>
          <w:sz w:val="22"/>
          <w:szCs w:val="22"/>
        </w:rPr>
        <w:t>and</w:t>
      </w:r>
      <w:r w:rsidR="006A1918">
        <w:rPr>
          <w:rFonts w:ascii="FS Albert" w:hAnsi="FS Albert"/>
          <w:sz w:val="22"/>
          <w:szCs w:val="22"/>
        </w:rPr>
        <w:t xml:space="preserve"> welcomes </w:t>
      </w:r>
      <w:r w:rsidR="00C96962">
        <w:rPr>
          <w:rFonts w:ascii="FS Albert" w:hAnsi="FS Albert"/>
          <w:sz w:val="22"/>
          <w:szCs w:val="22"/>
        </w:rPr>
        <w:t>their concern to eliminate any possible unfairness in the training of aspiring barristers.</w:t>
      </w:r>
    </w:p>
    <w:p w14:paraId="748A6BFA" w14:textId="77777777" w:rsidR="005544C7" w:rsidRPr="005544C7" w:rsidRDefault="005544C7" w:rsidP="005544C7">
      <w:pPr>
        <w:spacing w:line="360" w:lineRule="auto"/>
        <w:rPr>
          <w:rFonts w:ascii="FS Albert" w:hAnsi="FS Albert"/>
          <w:sz w:val="22"/>
          <w:szCs w:val="22"/>
        </w:rPr>
      </w:pPr>
    </w:p>
    <w:p w14:paraId="7D5D4FE0" w14:textId="67DB1531" w:rsidR="005544C7" w:rsidRPr="005544C7" w:rsidRDefault="005544C7" w:rsidP="005544C7">
      <w:pPr>
        <w:spacing w:line="360" w:lineRule="auto"/>
        <w:rPr>
          <w:rFonts w:ascii="FS Albert" w:hAnsi="FS Albert"/>
          <w:sz w:val="22"/>
          <w:szCs w:val="22"/>
        </w:rPr>
      </w:pPr>
      <w:r w:rsidRPr="005544C7">
        <w:rPr>
          <w:rFonts w:ascii="FS Albert" w:hAnsi="FS Albert"/>
          <w:sz w:val="22"/>
          <w:szCs w:val="22"/>
        </w:rPr>
        <w:t xml:space="preserve">The Council of the Inns of Court director James Wakefield says: “The Inns are unwavering in their </w:t>
      </w:r>
      <w:r w:rsidR="00C96962">
        <w:rPr>
          <w:rFonts w:ascii="FS Albert" w:hAnsi="FS Albert"/>
          <w:sz w:val="22"/>
          <w:szCs w:val="22"/>
        </w:rPr>
        <w:t xml:space="preserve">belief </w:t>
      </w:r>
      <w:r w:rsidRPr="005544C7">
        <w:rPr>
          <w:rFonts w:ascii="FS Albert" w:hAnsi="FS Albert"/>
          <w:sz w:val="22"/>
          <w:szCs w:val="22"/>
        </w:rPr>
        <w:t xml:space="preserve">that the rule of law </w:t>
      </w:r>
      <w:r w:rsidR="00C96962">
        <w:rPr>
          <w:rFonts w:ascii="FS Albert" w:hAnsi="FS Albert"/>
          <w:sz w:val="22"/>
          <w:szCs w:val="22"/>
        </w:rPr>
        <w:t>is</w:t>
      </w:r>
      <w:r w:rsidRPr="005544C7">
        <w:rPr>
          <w:rFonts w:ascii="FS Albert" w:hAnsi="FS Albert"/>
          <w:sz w:val="22"/>
          <w:szCs w:val="22"/>
        </w:rPr>
        <w:t xml:space="preserve"> best served by attracting the most able to the </w:t>
      </w:r>
      <w:r w:rsidR="00B9266F">
        <w:rPr>
          <w:rFonts w:ascii="FS Albert" w:hAnsi="FS Albert"/>
          <w:sz w:val="22"/>
          <w:szCs w:val="22"/>
        </w:rPr>
        <w:t>B</w:t>
      </w:r>
      <w:r w:rsidRPr="005544C7">
        <w:rPr>
          <w:rFonts w:ascii="FS Albert" w:hAnsi="FS Albert"/>
          <w:sz w:val="22"/>
          <w:szCs w:val="22"/>
        </w:rPr>
        <w:t xml:space="preserve">ar, whatever their background. We are continually developing ways to help people join the profession but there is no room for complacency. We will study the BSB reports closely to identify areas where we could do more, support </w:t>
      </w:r>
      <w:r w:rsidR="00B12EA3">
        <w:rPr>
          <w:rFonts w:ascii="FS Albert" w:hAnsi="FS Albert"/>
          <w:sz w:val="22"/>
          <w:szCs w:val="22"/>
        </w:rPr>
        <w:t>the</w:t>
      </w:r>
      <w:r w:rsidRPr="005544C7">
        <w:rPr>
          <w:rFonts w:ascii="FS Albert" w:hAnsi="FS Albert"/>
          <w:sz w:val="22"/>
          <w:szCs w:val="22"/>
        </w:rPr>
        <w:t xml:space="preserve"> further research </w:t>
      </w:r>
      <w:r w:rsidR="00B12EA3">
        <w:rPr>
          <w:rFonts w:ascii="FS Albert" w:hAnsi="FS Albert"/>
          <w:sz w:val="22"/>
          <w:szCs w:val="22"/>
        </w:rPr>
        <w:t xml:space="preserve">that will be </w:t>
      </w:r>
      <w:r w:rsidRPr="005544C7">
        <w:rPr>
          <w:rFonts w:ascii="FS Albert" w:hAnsi="FS Albert"/>
          <w:sz w:val="22"/>
          <w:szCs w:val="22"/>
        </w:rPr>
        <w:t>needed and do everything necessary to</w:t>
      </w:r>
      <w:r w:rsidR="00C96962">
        <w:rPr>
          <w:rFonts w:ascii="FS Albert" w:hAnsi="FS Albert"/>
          <w:sz w:val="22"/>
          <w:szCs w:val="22"/>
        </w:rPr>
        <w:t xml:space="preserve"> </w:t>
      </w:r>
      <w:r w:rsidR="00C732AF">
        <w:rPr>
          <w:rFonts w:ascii="FS Albert" w:hAnsi="FS Albert"/>
          <w:sz w:val="22"/>
          <w:szCs w:val="22"/>
        </w:rPr>
        <w:t>engender</w:t>
      </w:r>
      <w:r w:rsidR="00C96962">
        <w:rPr>
          <w:rFonts w:ascii="FS Albert" w:hAnsi="FS Albert"/>
          <w:sz w:val="22"/>
          <w:szCs w:val="22"/>
        </w:rPr>
        <w:t xml:space="preserve"> confidence that access is fair</w:t>
      </w:r>
      <w:r w:rsidRPr="005544C7">
        <w:rPr>
          <w:rFonts w:ascii="FS Albert" w:hAnsi="FS Albert"/>
          <w:sz w:val="22"/>
          <w:szCs w:val="22"/>
        </w:rPr>
        <w:t>.”</w:t>
      </w:r>
    </w:p>
    <w:p w14:paraId="7FCE4087" w14:textId="77777777" w:rsidR="005544C7" w:rsidRPr="005544C7" w:rsidRDefault="005544C7" w:rsidP="005544C7">
      <w:pPr>
        <w:spacing w:line="360" w:lineRule="auto"/>
        <w:rPr>
          <w:rFonts w:ascii="FS Albert" w:hAnsi="FS Albert"/>
          <w:sz w:val="22"/>
          <w:szCs w:val="22"/>
        </w:rPr>
      </w:pPr>
    </w:p>
    <w:p w14:paraId="268E7A7F" w14:textId="7ACCB2AF" w:rsidR="005544C7" w:rsidRPr="005544C7" w:rsidRDefault="005544C7" w:rsidP="005544C7">
      <w:pPr>
        <w:spacing w:line="360" w:lineRule="auto"/>
        <w:rPr>
          <w:rFonts w:ascii="FS Albert" w:hAnsi="FS Albert"/>
          <w:sz w:val="22"/>
          <w:szCs w:val="22"/>
        </w:rPr>
      </w:pPr>
      <w:r w:rsidRPr="005544C7">
        <w:rPr>
          <w:rFonts w:ascii="FS Albert" w:hAnsi="FS Albert"/>
          <w:sz w:val="22"/>
          <w:szCs w:val="22"/>
        </w:rPr>
        <w:t xml:space="preserve">The Inns are pleased that the BSB </w:t>
      </w:r>
      <w:r w:rsidR="008D00DA">
        <w:rPr>
          <w:rFonts w:ascii="FS Albert" w:hAnsi="FS Albert"/>
          <w:sz w:val="22"/>
          <w:szCs w:val="22"/>
        </w:rPr>
        <w:t xml:space="preserve">reports </w:t>
      </w:r>
      <w:r w:rsidRPr="005544C7">
        <w:rPr>
          <w:rFonts w:ascii="FS Albert" w:hAnsi="FS Albert"/>
          <w:sz w:val="22"/>
          <w:szCs w:val="22"/>
        </w:rPr>
        <w:t xml:space="preserve">concluded that “the value of the Inns of Court and the qualifying sessions is clear” as these are designed to ensure that students </w:t>
      </w:r>
      <w:r w:rsidR="00C96962">
        <w:rPr>
          <w:rFonts w:ascii="FS Albert" w:hAnsi="FS Albert"/>
          <w:sz w:val="22"/>
          <w:szCs w:val="22"/>
        </w:rPr>
        <w:t>gain the knowledge and skills they need to be successful barrister</w:t>
      </w:r>
      <w:r w:rsidR="00C732AF">
        <w:rPr>
          <w:rFonts w:ascii="FS Albert" w:hAnsi="FS Albert"/>
          <w:sz w:val="22"/>
          <w:szCs w:val="22"/>
        </w:rPr>
        <w:t>s</w:t>
      </w:r>
      <w:r w:rsidRPr="005544C7">
        <w:rPr>
          <w:rFonts w:ascii="FS Albert" w:hAnsi="FS Albert"/>
          <w:sz w:val="22"/>
          <w:szCs w:val="22"/>
        </w:rPr>
        <w:t xml:space="preserve">. </w:t>
      </w:r>
      <w:r w:rsidR="00B21297" w:rsidRPr="00B21297">
        <w:rPr>
          <w:rFonts w:ascii="FS Albert" w:hAnsi="FS Albert"/>
          <w:sz w:val="22"/>
          <w:szCs w:val="22"/>
        </w:rPr>
        <w:t xml:space="preserve">Although the report’s findings of no gender or disability bias against applicants to the Bar either on the Bar course or in </w:t>
      </w:r>
      <w:r w:rsidR="00B21297" w:rsidRPr="00B21297">
        <w:rPr>
          <w:rFonts w:ascii="FS Albert" w:hAnsi="FS Albert"/>
          <w:sz w:val="22"/>
          <w:szCs w:val="22"/>
        </w:rPr>
        <w:lastRenderedPageBreak/>
        <w:t>obtaining pupillage are very welcome, we recognise that there is work to do in addressing outcomes in relation to ethnic diversity.</w:t>
      </w:r>
    </w:p>
    <w:p w14:paraId="42FE32ED" w14:textId="77777777" w:rsidR="005544C7" w:rsidRPr="005544C7" w:rsidRDefault="005544C7" w:rsidP="005544C7">
      <w:pPr>
        <w:spacing w:line="360" w:lineRule="auto"/>
        <w:rPr>
          <w:rFonts w:ascii="FS Albert" w:hAnsi="FS Albert"/>
          <w:sz w:val="22"/>
          <w:szCs w:val="22"/>
        </w:rPr>
      </w:pPr>
    </w:p>
    <w:p w14:paraId="2CF4914E" w14:textId="14E4668E" w:rsidR="005544C7" w:rsidRPr="005544C7" w:rsidRDefault="005544C7" w:rsidP="005544C7">
      <w:pPr>
        <w:spacing w:line="360" w:lineRule="auto"/>
        <w:rPr>
          <w:rFonts w:ascii="FS Albert" w:hAnsi="FS Albert"/>
          <w:sz w:val="22"/>
          <w:szCs w:val="22"/>
        </w:rPr>
      </w:pPr>
      <w:r w:rsidRPr="005544C7">
        <w:rPr>
          <w:rFonts w:ascii="FS Albert" w:hAnsi="FS Albert"/>
          <w:sz w:val="22"/>
          <w:szCs w:val="22"/>
        </w:rPr>
        <w:t xml:space="preserve">The Council points out </w:t>
      </w:r>
      <w:r w:rsidR="0062677B">
        <w:rPr>
          <w:rFonts w:ascii="FS Albert" w:hAnsi="FS Albert"/>
          <w:sz w:val="22"/>
          <w:szCs w:val="22"/>
        </w:rPr>
        <w:t xml:space="preserve">that the Inns </w:t>
      </w:r>
      <w:r w:rsidRPr="005544C7">
        <w:rPr>
          <w:rFonts w:ascii="FS Albert" w:hAnsi="FS Albert"/>
          <w:sz w:val="22"/>
          <w:szCs w:val="22"/>
        </w:rPr>
        <w:t xml:space="preserve">continually invest in outreach and education programmes. Practitioners give many thousands of hours pro bono to encourage people to consider a career at the </w:t>
      </w:r>
      <w:r w:rsidR="00281D70">
        <w:rPr>
          <w:rFonts w:ascii="FS Albert" w:hAnsi="FS Albert"/>
          <w:sz w:val="22"/>
          <w:szCs w:val="22"/>
        </w:rPr>
        <w:t>B</w:t>
      </w:r>
      <w:r w:rsidRPr="005544C7">
        <w:rPr>
          <w:rFonts w:ascii="FS Albert" w:hAnsi="FS Albert"/>
          <w:sz w:val="22"/>
          <w:szCs w:val="22"/>
        </w:rPr>
        <w:t xml:space="preserve">ar and to support them throughout their careers. Among a raft of measures already in place, the Inns award </w:t>
      </w:r>
      <w:r w:rsidR="00C96962">
        <w:rPr>
          <w:rFonts w:ascii="FS Albert" w:hAnsi="FS Albert"/>
          <w:sz w:val="22"/>
          <w:szCs w:val="22"/>
        </w:rPr>
        <w:t xml:space="preserve">over </w:t>
      </w:r>
      <w:r w:rsidRPr="005544C7">
        <w:rPr>
          <w:rFonts w:ascii="FS Albert" w:hAnsi="FS Albert"/>
          <w:sz w:val="22"/>
          <w:szCs w:val="22"/>
        </w:rPr>
        <w:t>£5 million</w:t>
      </w:r>
      <w:r w:rsidR="00C732AF">
        <w:rPr>
          <w:rFonts w:ascii="FS Albert" w:hAnsi="FS Albert"/>
          <w:sz w:val="22"/>
          <w:szCs w:val="22"/>
        </w:rPr>
        <w:t xml:space="preserve"> a year</w:t>
      </w:r>
      <w:r w:rsidRPr="005544C7">
        <w:rPr>
          <w:rFonts w:ascii="FS Albert" w:hAnsi="FS Albert"/>
          <w:sz w:val="22"/>
          <w:szCs w:val="22"/>
        </w:rPr>
        <w:t xml:space="preserve"> in scholarships, mostly means tested; provide access</w:t>
      </w:r>
      <w:r w:rsidR="00C732AF">
        <w:rPr>
          <w:rFonts w:ascii="FS Albert" w:hAnsi="FS Albert"/>
          <w:sz w:val="22"/>
          <w:szCs w:val="22"/>
        </w:rPr>
        <w:t>,</w:t>
      </w:r>
      <w:r w:rsidRPr="005544C7">
        <w:rPr>
          <w:rFonts w:ascii="FS Albert" w:hAnsi="FS Albert"/>
          <w:sz w:val="22"/>
          <w:szCs w:val="22"/>
        </w:rPr>
        <w:t xml:space="preserve"> support and mentoring schemes and give financial support for more than 40 pupillages at </w:t>
      </w:r>
      <w:r w:rsidR="00C96962">
        <w:rPr>
          <w:rFonts w:ascii="FS Albert" w:hAnsi="FS Albert"/>
          <w:sz w:val="22"/>
          <w:szCs w:val="22"/>
        </w:rPr>
        <w:t>main</w:t>
      </w:r>
      <w:r w:rsidRPr="005544C7">
        <w:rPr>
          <w:rFonts w:ascii="FS Albert" w:hAnsi="FS Albert"/>
          <w:sz w:val="22"/>
          <w:szCs w:val="22"/>
        </w:rPr>
        <w:t xml:space="preserve">ly publicly-funded chambers. They also support many university-based events, law fairs, and presentations; provide </w:t>
      </w:r>
      <w:r w:rsidR="00C732AF">
        <w:rPr>
          <w:rFonts w:ascii="FS Albert" w:hAnsi="FS Albert"/>
          <w:sz w:val="22"/>
          <w:szCs w:val="22"/>
        </w:rPr>
        <w:t>support for careers advisor</w:t>
      </w:r>
      <w:r w:rsidR="004F45F7">
        <w:rPr>
          <w:rFonts w:ascii="FS Albert" w:hAnsi="FS Albert"/>
          <w:sz w:val="22"/>
          <w:szCs w:val="22"/>
        </w:rPr>
        <w:t>s</w:t>
      </w:r>
      <w:r w:rsidR="00281D70">
        <w:rPr>
          <w:rFonts w:ascii="FS Albert" w:hAnsi="FS Albert"/>
          <w:sz w:val="22"/>
          <w:szCs w:val="22"/>
        </w:rPr>
        <w:t>,</w:t>
      </w:r>
      <w:r w:rsidRPr="005544C7">
        <w:rPr>
          <w:rFonts w:ascii="FS Albert" w:hAnsi="FS Albert"/>
          <w:sz w:val="22"/>
          <w:szCs w:val="22"/>
        </w:rPr>
        <w:t xml:space="preserve"> and give </w:t>
      </w:r>
      <w:r w:rsidR="00C732AF">
        <w:rPr>
          <w:rFonts w:ascii="FS Albert" w:hAnsi="FS Albert"/>
          <w:sz w:val="22"/>
          <w:szCs w:val="22"/>
        </w:rPr>
        <w:t xml:space="preserve">substantial </w:t>
      </w:r>
      <w:r w:rsidRPr="005544C7">
        <w:rPr>
          <w:rFonts w:ascii="FS Albert" w:hAnsi="FS Albert"/>
          <w:sz w:val="22"/>
          <w:szCs w:val="22"/>
        </w:rPr>
        <w:t>financial support for the Bar Council’s outreach work.</w:t>
      </w:r>
    </w:p>
    <w:p w14:paraId="3D7723B2" w14:textId="77777777" w:rsidR="005544C7" w:rsidRPr="005544C7" w:rsidRDefault="005544C7" w:rsidP="005544C7">
      <w:pPr>
        <w:spacing w:line="360" w:lineRule="auto"/>
        <w:rPr>
          <w:rFonts w:ascii="FS Albert" w:hAnsi="FS Albert"/>
          <w:sz w:val="22"/>
          <w:szCs w:val="22"/>
        </w:rPr>
      </w:pPr>
    </w:p>
    <w:p w14:paraId="1EA12CA6" w14:textId="76DAEB7B" w:rsidR="005544C7" w:rsidRPr="005544C7" w:rsidRDefault="005544C7" w:rsidP="005544C7">
      <w:pPr>
        <w:spacing w:line="360" w:lineRule="auto"/>
        <w:rPr>
          <w:rFonts w:ascii="FS Albert" w:hAnsi="FS Albert"/>
          <w:sz w:val="22"/>
          <w:szCs w:val="22"/>
        </w:rPr>
      </w:pPr>
      <w:r w:rsidRPr="005544C7">
        <w:rPr>
          <w:rFonts w:ascii="FS Albert" w:hAnsi="FS Albert"/>
          <w:sz w:val="22"/>
          <w:szCs w:val="22"/>
        </w:rPr>
        <w:t xml:space="preserve">The Inns </w:t>
      </w:r>
      <w:r w:rsidR="00C96962">
        <w:rPr>
          <w:rFonts w:ascii="FS Albert" w:hAnsi="FS Albert"/>
          <w:sz w:val="22"/>
          <w:szCs w:val="22"/>
        </w:rPr>
        <w:t xml:space="preserve">have been </w:t>
      </w:r>
      <w:r w:rsidRPr="005544C7">
        <w:rPr>
          <w:rFonts w:ascii="FS Albert" w:hAnsi="FS Albert"/>
          <w:sz w:val="22"/>
          <w:szCs w:val="22"/>
        </w:rPr>
        <w:t xml:space="preserve">concerned about the cost and risk for </w:t>
      </w:r>
      <w:r w:rsidR="00C96962">
        <w:rPr>
          <w:rFonts w:ascii="FS Albert" w:hAnsi="FS Albert"/>
          <w:sz w:val="22"/>
          <w:szCs w:val="22"/>
        </w:rPr>
        <w:t xml:space="preserve">those </w:t>
      </w:r>
      <w:r w:rsidRPr="005544C7">
        <w:rPr>
          <w:rFonts w:ascii="FS Albert" w:hAnsi="FS Albert"/>
          <w:sz w:val="22"/>
          <w:szCs w:val="22"/>
        </w:rPr>
        <w:t xml:space="preserve">undertaking the Bar Professional Training Course. </w:t>
      </w:r>
      <w:r w:rsidR="00C96962">
        <w:rPr>
          <w:rFonts w:ascii="FS Albert" w:hAnsi="FS Albert"/>
          <w:sz w:val="22"/>
          <w:szCs w:val="22"/>
        </w:rPr>
        <w:t>With that in mind t</w:t>
      </w:r>
      <w:r w:rsidRPr="005544C7">
        <w:rPr>
          <w:rFonts w:ascii="FS Albert" w:hAnsi="FS Albert"/>
          <w:sz w:val="22"/>
          <w:szCs w:val="22"/>
        </w:rPr>
        <w:t>hey have devised</w:t>
      </w:r>
      <w:r w:rsidR="00C732AF">
        <w:rPr>
          <w:rFonts w:ascii="FS Albert" w:hAnsi="FS Albert"/>
          <w:sz w:val="22"/>
          <w:szCs w:val="22"/>
        </w:rPr>
        <w:t xml:space="preserve"> a proposal for </w:t>
      </w:r>
      <w:r w:rsidRPr="005544C7">
        <w:rPr>
          <w:rFonts w:ascii="FS Albert" w:hAnsi="FS Albert"/>
          <w:sz w:val="22"/>
          <w:szCs w:val="22"/>
        </w:rPr>
        <w:t>a new two-part approach with law school attendance only compulsory for the second half.</w:t>
      </w:r>
      <w:r w:rsidR="00C96962">
        <w:rPr>
          <w:rFonts w:ascii="FS Albert" w:hAnsi="FS Albert"/>
          <w:sz w:val="22"/>
          <w:szCs w:val="22"/>
        </w:rPr>
        <w:t xml:space="preserve"> If approved,</w:t>
      </w:r>
      <w:r w:rsidR="00C732AF">
        <w:rPr>
          <w:rFonts w:ascii="FS Albert" w:hAnsi="FS Albert"/>
          <w:sz w:val="22"/>
          <w:szCs w:val="22"/>
        </w:rPr>
        <w:t xml:space="preserve"> </w:t>
      </w:r>
      <w:r w:rsidRPr="005544C7">
        <w:rPr>
          <w:rFonts w:ascii="FS Albert" w:hAnsi="FS Albert"/>
          <w:sz w:val="22"/>
          <w:szCs w:val="22"/>
        </w:rPr>
        <w:t>they hope</w:t>
      </w:r>
      <w:r w:rsidR="00C96962">
        <w:rPr>
          <w:rFonts w:ascii="FS Albert" w:hAnsi="FS Albert"/>
          <w:sz w:val="22"/>
          <w:szCs w:val="22"/>
        </w:rPr>
        <w:t xml:space="preserve"> this</w:t>
      </w:r>
      <w:r w:rsidRPr="005544C7">
        <w:rPr>
          <w:rFonts w:ascii="FS Albert" w:hAnsi="FS Albert"/>
          <w:sz w:val="22"/>
          <w:szCs w:val="22"/>
        </w:rPr>
        <w:t xml:space="preserve"> will encourage access and diversity by giving students the choice of another route to the Bar </w:t>
      </w:r>
      <w:r w:rsidR="00C96962">
        <w:rPr>
          <w:rFonts w:ascii="FS Albert" w:hAnsi="FS Albert"/>
          <w:sz w:val="22"/>
          <w:szCs w:val="22"/>
        </w:rPr>
        <w:t>which</w:t>
      </w:r>
      <w:r w:rsidRPr="005544C7">
        <w:rPr>
          <w:rFonts w:ascii="FS Albert" w:hAnsi="FS Albert"/>
          <w:sz w:val="22"/>
          <w:szCs w:val="22"/>
        </w:rPr>
        <w:t xml:space="preserve"> will reduce both cost and risk.</w:t>
      </w:r>
    </w:p>
    <w:p w14:paraId="283A8CA3" w14:textId="77777777" w:rsidR="005544C7" w:rsidRPr="005544C7" w:rsidRDefault="005544C7" w:rsidP="005544C7">
      <w:pPr>
        <w:spacing w:line="360" w:lineRule="auto"/>
        <w:rPr>
          <w:rFonts w:ascii="FS Albert" w:hAnsi="FS Albert"/>
          <w:sz w:val="22"/>
          <w:szCs w:val="22"/>
        </w:rPr>
      </w:pPr>
    </w:p>
    <w:p w14:paraId="693202C2" w14:textId="2403CE7E" w:rsidR="005544C7" w:rsidRDefault="005544C7" w:rsidP="005544C7">
      <w:pPr>
        <w:spacing w:line="360" w:lineRule="auto"/>
        <w:rPr>
          <w:rFonts w:ascii="FS Albert" w:hAnsi="FS Albert"/>
          <w:sz w:val="22"/>
          <w:szCs w:val="22"/>
        </w:rPr>
      </w:pPr>
      <w:r w:rsidRPr="005544C7">
        <w:rPr>
          <w:rFonts w:ascii="FS Albert" w:hAnsi="FS Albert"/>
          <w:sz w:val="22"/>
          <w:szCs w:val="22"/>
        </w:rPr>
        <w:t xml:space="preserve">“The </w:t>
      </w:r>
      <w:r w:rsidR="0062677B">
        <w:rPr>
          <w:rFonts w:ascii="FS Albert" w:hAnsi="FS Albert"/>
          <w:sz w:val="22"/>
          <w:szCs w:val="22"/>
        </w:rPr>
        <w:t xml:space="preserve">Inns have </w:t>
      </w:r>
      <w:r w:rsidRPr="005544C7">
        <w:rPr>
          <w:rFonts w:ascii="FS Albert" w:hAnsi="FS Albert"/>
          <w:sz w:val="22"/>
          <w:szCs w:val="22"/>
        </w:rPr>
        <w:t xml:space="preserve">long recognised the challenges faced by those from non-traditional backgrounds entering the profession. We fully support the BSB’s desire to maintain a strong, independent and diverse profession in the public interest and will continue to work with all </w:t>
      </w:r>
      <w:r w:rsidR="00C96962">
        <w:rPr>
          <w:rFonts w:ascii="FS Albert" w:hAnsi="FS Albert"/>
          <w:sz w:val="22"/>
          <w:szCs w:val="22"/>
        </w:rPr>
        <w:lastRenderedPageBreak/>
        <w:t>concerned</w:t>
      </w:r>
      <w:r w:rsidRPr="005544C7">
        <w:rPr>
          <w:rFonts w:ascii="FS Albert" w:hAnsi="FS Albert"/>
          <w:sz w:val="22"/>
          <w:szCs w:val="22"/>
        </w:rPr>
        <w:t xml:space="preserve"> to ensure that the best talent has a clear path into the profession,” says Mr Wakefield.</w:t>
      </w:r>
    </w:p>
    <w:p w14:paraId="3EA0B97F" w14:textId="77777777" w:rsidR="00803664" w:rsidRPr="005544C7" w:rsidRDefault="00803664" w:rsidP="005544C7">
      <w:pPr>
        <w:spacing w:line="360" w:lineRule="auto"/>
        <w:rPr>
          <w:rFonts w:ascii="FS Albert" w:hAnsi="FS Albert"/>
          <w:sz w:val="22"/>
          <w:szCs w:val="22"/>
        </w:rPr>
      </w:pPr>
    </w:p>
    <w:p w14:paraId="36F921FE" w14:textId="77777777" w:rsidR="00803664" w:rsidRPr="00E55E62" w:rsidRDefault="00213AD0" w:rsidP="00213AD0">
      <w:pPr>
        <w:rPr>
          <w:rFonts w:ascii="FS Albert" w:eastAsiaTheme="majorEastAsia" w:hAnsi="FS Albert" w:cstheme="majorBidi"/>
          <w:b/>
          <w:color w:val="007DB5"/>
        </w:rPr>
      </w:pPr>
      <w:r w:rsidRPr="00E55E62">
        <w:rPr>
          <w:rFonts w:ascii="FS Albert" w:eastAsiaTheme="majorEastAsia" w:hAnsi="FS Albert" w:cstheme="majorBidi"/>
          <w:b/>
          <w:color w:val="007DB5"/>
        </w:rPr>
        <w:t>For further information please contact</w:t>
      </w:r>
      <w:r w:rsidR="00803664" w:rsidRPr="00E55E62">
        <w:rPr>
          <w:rFonts w:ascii="FS Albert" w:eastAsiaTheme="majorEastAsia" w:hAnsi="FS Albert" w:cstheme="majorBidi"/>
          <w:b/>
          <w:color w:val="007DB5"/>
        </w:rPr>
        <w:t>:</w:t>
      </w:r>
      <w:r w:rsidRPr="00E55E62">
        <w:rPr>
          <w:rFonts w:ascii="FS Albert" w:eastAsiaTheme="majorEastAsia" w:hAnsi="FS Albert" w:cstheme="majorBidi"/>
          <w:b/>
          <w:color w:val="007DB5"/>
        </w:rPr>
        <w:t xml:space="preserve"> </w:t>
      </w:r>
    </w:p>
    <w:p w14:paraId="0E99D37C" w14:textId="77777777" w:rsidR="00803664" w:rsidRDefault="00803664" w:rsidP="00213AD0">
      <w:pPr>
        <w:rPr>
          <w:rFonts w:ascii="FS Albert" w:hAnsi="FS Albert"/>
          <w:sz w:val="22"/>
          <w:szCs w:val="22"/>
        </w:rPr>
      </w:pPr>
    </w:p>
    <w:p w14:paraId="3E52F717" w14:textId="77777777" w:rsidR="00803664" w:rsidRDefault="00213AD0" w:rsidP="00213AD0">
      <w:pPr>
        <w:rPr>
          <w:rFonts w:ascii="FS Albert" w:hAnsi="FS Albert"/>
          <w:sz w:val="22"/>
          <w:szCs w:val="22"/>
        </w:rPr>
      </w:pPr>
      <w:r>
        <w:rPr>
          <w:rFonts w:ascii="FS Albert" w:hAnsi="FS Albert"/>
          <w:sz w:val="22"/>
          <w:szCs w:val="22"/>
        </w:rPr>
        <w:t>J</w:t>
      </w:r>
      <w:r w:rsidRPr="00213AD0">
        <w:rPr>
          <w:rFonts w:ascii="FS Albert" w:hAnsi="FS Albert"/>
          <w:sz w:val="22"/>
          <w:szCs w:val="22"/>
        </w:rPr>
        <w:t>ames Wakefield</w:t>
      </w:r>
    </w:p>
    <w:p w14:paraId="0FDE0C4B" w14:textId="77777777" w:rsidR="00803664" w:rsidRDefault="00213AD0" w:rsidP="00213AD0">
      <w:pPr>
        <w:rPr>
          <w:rFonts w:ascii="FS Albert" w:hAnsi="FS Albert"/>
          <w:sz w:val="22"/>
          <w:szCs w:val="22"/>
        </w:rPr>
      </w:pPr>
      <w:r w:rsidRPr="00213AD0">
        <w:rPr>
          <w:rFonts w:ascii="FS Albert" w:hAnsi="FS Albert"/>
          <w:sz w:val="22"/>
          <w:szCs w:val="22"/>
        </w:rPr>
        <w:t>Director</w:t>
      </w:r>
      <w:r>
        <w:rPr>
          <w:rFonts w:ascii="FS Albert" w:hAnsi="FS Albert"/>
          <w:sz w:val="22"/>
          <w:szCs w:val="22"/>
        </w:rPr>
        <w:t xml:space="preserve"> </w:t>
      </w:r>
    </w:p>
    <w:p w14:paraId="548A520A" w14:textId="77777777" w:rsidR="00803664" w:rsidRDefault="00213AD0" w:rsidP="00213AD0">
      <w:pPr>
        <w:rPr>
          <w:rFonts w:ascii="FS Albert" w:hAnsi="FS Albert"/>
          <w:sz w:val="22"/>
          <w:szCs w:val="22"/>
        </w:rPr>
      </w:pPr>
      <w:r w:rsidRPr="00213AD0">
        <w:rPr>
          <w:rFonts w:ascii="FS Albert" w:hAnsi="FS Albert"/>
          <w:sz w:val="22"/>
          <w:szCs w:val="22"/>
        </w:rPr>
        <w:t>The Council of the Inns of Court</w:t>
      </w:r>
    </w:p>
    <w:p w14:paraId="597A3DB2" w14:textId="77777777" w:rsidR="00803664" w:rsidRDefault="00213AD0" w:rsidP="00213AD0">
      <w:pPr>
        <w:rPr>
          <w:rFonts w:ascii="FS Albert" w:hAnsi="FS Albert"/>
          <w:sz w:val="22"/>
          <w:szCs w:val="22"/>
        </w:rPr>
      </w:pPr>
      <w:r w:rsidRPr="00213AD0">
        <w:rPr>
          <w:rFonts w:ascii="FS Albert" w:hAnsi="FS Albert"/>
          <w:sz w:val="22"/>
          <w:szCs w:val="22"/>
        </w:rPr>
        <w:t>0207 822 0761</w:t>
      </w:r>
    </w:p>
    <w:p w14:paraId="419DBD5D" w14:textId="77777777" w:rsidR="00676968" w:rsidRDefault="00A965CD" w:rsidP="00213AD0">
      <w:pPr>
        <w:rPr>
          <w:rFonts w:ascii="FS Albert" w:hAnsi="FS Albert"/>
          <w:sz w:val="22"/>
          <w:szCs w:val="22"/>
        </w:rPr>
      </w:pPr>
      <w:hyperlink r:id="rId7" w:history="1">
        <w:r w:rsidR="00803664" w:rsidRPr="00881D54">
          <w:rPr>
            <w:rStyle w:val="Hyperlink"/>
            <w:rFonts w:ascii="FS Albert" w:hAnsi="FS Albert"/>
            <w:sz w:val="22"/>
            <w:szCs w:val="22"/>
          </w:rPr>
          <w:t>jwakefield@coic.org.uk</w:t>
        </w:r>
      </w:hyperlink>
    </w:p>
    <w:p w14:paraId="5B76819C" w14:textId="77777777" w:rsidR="00803664" w:rsidRDefault="00803664" w:rsidP="00213AD0">
      <w:pPr>
        <w:rPr>
          <w:rFonts w:ascii="FS Albert" w:hAnsi="FS Albert"/>
          <w:sz w:val="22"/>
          <w:szCs w:val="22"/>
        </w:rPr>
      </w:pPr>
    </w:p>
    <w:p w14:paraId="6C571BEE" w14:textId="77777777" w:rsidR="00AB1FA3" w:rsidRPr="00E55E62" w:rsidRDefault="00AB1FA3" w:rsidP="00213AD0">
      <w:pPr>
        <w:rPr>
          <w:rFonts w:ascii="FS Albert" w:eastAsiaTheme="majorEastAsia" w:hAnsi="FS Albert" w:cstheme="majorBidi"/>
          <w:b/>
          <w:color w:val="007DB5"/>
        </w:rPr>
      </w:pPr>
      <w:r w:rsidRPr="00E55E62">
        <w:rPr>
          <w:rFonts w:ascii="FS Albert" w:eastAsiaTheme="majorEastAsia" w:hAnsi="FS Albert" w:cstheme="majorBidi"/>
          <w:b/>
          <w:color w:val="007DB5"/>
        </w:rPr>
        <w:t>Note to editors</w:t>
      </w:r>
    </w:p>
    <w:p w14:paraId="64D766A1" w14:textId="77777777" w:rsidR="00AB1FA3" w:rsidRDefault="00AB1FA3" w:rsidP="00213AD0">
      <w:pPr>
        <w:rPr>
          <w:rFonts w:ascii="FS Albert" w:hAnsi="FS Albert"/>
          <w:sz w:val="22"/>
          <w:szCs w:val="22"/>
        </w:rPr>
      </w:pPr>
    </w:p>
    <w:p w14:paraId="3689215B" w14:textId="77777777" w:rsidR="00AB1FA3" w:rsidRPr="00AB1FA3" w:rsidRDefault="00AB1FA3" w:rsidP="00213AD0">
      <w:pPr>
        <w:rPr>
          <w:rFonts w:ascii="FS Albert" w:hAnsi="FS Albert"/>
          <w:b/>
          <w:sz w:val="22"/>
          <w:szCs w:val="22"/>
        </w:rPr>
      </w:pPr>
      <w:r>
        <w:rPr>
          <w:rFonts w:ascii="FS Albert" w:hAnsi="FS Albert"/>
          <w:b/>
          <w:sz w:val="22"/>
          <w:szCs w:val="22"/>
        </w:rPr>
        <w:t>About The Council of the Inns of Court</w:t>
      </w:r>
    </w:p>
    <w:p w14:paraId="45D164FE" w14:textId="73048245" w:rsidR="00803664" w:rsidRPr="00676968" w:rsidRDefault="00AB1FA3" w:rsidP="00213AD0">
      <w:pPr>
        <w:rPr>
          <w:rFonts w:ascii="FS Albert" w:hAnsi="FS Albert"/>
          <w:sz w:val="22"/>
          <w:szCs w:val="22"/>
        </w:rPr>
      </w:pPr>
      <w:r>
        <w:rPr>
          <w:rFonts w:ascii="FS Albert" w:hAnsi="FS Albert"/>
          <w:sz w:val="22"/>
          <w:szCs w:val="22"/>
        </w:rPr>
        <w:t xml:space="preserve">The Council of the Inns of Court </w:t>
      </w:r>
      <w:r w:rsidRPr="00AB1FA3">
        <w:rPr>
          <w:rFonts w:ascii="FS Albert" w:hAnsi="FS Albert"/>
          <w:sz w:val="22"/>
          <w:szCs w:val="22"/>
        </w:rPr>
        <w:t>exist</w:t>
      </w:r>
      <w:r>
        <w:rPr>
          <w:rFonts w:ascii="FS Albert" w:hAnsi="FS Albert"/>
          <w:sz w:val="22"/>
          <w:szCs w:val="22"/>
        </w:rPr>
        <w:t>s</w:t>
      </w:r>
      <w:r w:rsidRPr="00AB1FA3">
        <w:rPr>
          <w:rFonts w:ascii="FS Albert" w:hAnsi="FS Albert"/>
          <w:sz w:val="22"/>
          <w:szCs w:val="22"/>
        </w:rPr>
        <w:t xml:space="preserve"> to advance education in the sound administration of the law, including by promoting high standards of advocacy and enforcing professional standards of conduct. COIC supports the work of the four Inns of Court </w:t>
      </w:r>
      <w:r>
        <w:rPr>
          <w:rFonts w:ascii="FS Albert" w:hAnsi="FS Albert"/>
          <w:sz w:val="22"/>
          <w:szCs w:val="22"/>
        </w:rPr>
        <w:t>(Lincoln’s Inn, Inner Temple, Middle Temple and Gray’s Inn)</w:t>
      </w:r>
      <w:r w:rsidRPr="00AB1FA3">
        <w:rPr>
          <w:rFonts w:ascii="FS Albert" w:hAnsi="FS Albert"/>
          <w:sz w:val="22"/>
          <w:szCs w:val="22"/>
        </w:rPr>
        <w:t>.</w:t>
      </w:r>
    </w:p>
    <w:sectPr w:rsidR="00803664" w:rsidRPr="00676968" w:rsidSect="00B22AB8">
      <w:footerReference w:type="default" r:id="rId8"/>
      <w:headerReference w:type="first" r:id="rId9"/>
      <w:footerReference w:type="first" r:id="rId10"/>
      <w:pgSz w:w="11900" w:h="16840"/>
      <w:pgMar w:top="1625" w:right="1800" w:bottom="709" w:left="1440" w:header="70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C8074" w14:textId="77777777" w:rsidR="00A965CD" w:rsidRDefault="00A965CD" w:rsidP="007D4C72">
      <w:r>
        <w:separator/>
      </w:r>
    </w:p>
  </w:endnote>
  <w:endnote w:type="continuationSeparator" w:id="0">
    <w:p w14:paraId="4858FD78" w14:textId="77777777" w:rsidR="00A965CD" w:rsidRDefault="00A965CD" w:rsidP="007D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FS Albert">
    <w:altName w:val="Corbel"/>
    <w:panose1 w:val="00000000000000000000"/>
    <w:charset w:val="00"/>
    <w:family w:val="modern"/>
    <w:notTrueType/>
    <w:pitch w:val="variable"/>
    <w:sig w:usb0="00000001" w:usb1="5000204A" w:usb2="00000000" w:usb3="00000000" w:csb0="00000093"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817727"/>
      <w:docPartObj>
        <w:docPartGallery w:val="Page Numbers (Bottom of Page)"/>
        <w:docPartUnique/>
      </w:docPartObj>
    </w:sdtPr>
    <w:sdtEndPr>
      <w:rPr>
        <w:rFonts w:ascii="FS Albert" w:hAnsi="FS Albert"/>
        <w:b/>
        <w:noProof/>
        <w:color w:val="007DB5"/>
        <w:sz w:val="20"/>
      </w:rPr>
    </w:sdtEndPr>
    <w:sdtContent>
      <w:p w14:paraId="4B484B47" w14:textId="754C8BBB" w:rsidR="004452EC" w:rsidRPr="004452EC" w:rsidRDefault="004452EC">
        <w:pPr>
          <w:pStyle w:val="Footer"/>
          <w:jc w:val="right"/>
          <w:rPr>
            <w:rFonts w:ascii="FS Albert" w:hAnsi="FS Albert"/>
            <w:b/>
            <w:color w:val="007DB5"/>
            <w:sz w:val="20"/>
          </w:rPr>
        </w:pPr>
        <w:r w:rsidRPr="004452EC">
          <w:rPr>
            <w:rFonts w:ascii="FS Albert" w:hAnsi="FS Albert"/>
            <w:b/>
            <w:color w:val="007DB5"/>
            <w:sz w:val="20"/>
          </w:rPr>
          <w:fldChar w:fldCharType="begin"/>
        </w:r>
        <w:r w:rsidRPr="004452EC">
          <w:rPr>
            <w:rFonts w:ascii="FS Albert" w:hAnsi="FS Albert"/>
            <w:b/>
            <w:color w:val="007DB5"/>
            <w:sz w:val="20"/>
          </w:rPr>
          <w:instrText xml:space="preserve"> PAGE   \* MERGEFORMAT </w:instrText>
        </w:r>
        <w:r w:rsidRPr="004452EC">
          <w:rPr>
            <w:rFonts w:ascii="FS Albert" w:hAnsi="FS Albert"/>
            <w:b/>
            <w:color w:val="007DB5"/>
            <w:sz w:val="20"/>
          </w:rPr>
          <w:fldChar w:fldCharType="separate"/>
        </w:r>
        <w:r w:rsidR="00B019C8">
          <w:rPr>
            <w:rFonts w:ascii="FS Albert" w:hAnsi="FS Albert"/>
            <w:b/>
            <w:noProof/>
            <w:color w:val="007DB5"/>
            <w:sz w:val="20"/>
          </w:rPr>
          <w:t>2</w:t>
        </w:r>
        <w:r w:rsidRPr="004452EC">
          <w:rPr>
            <w:rFonts w:ascii="FS Albert" w:hAnsi="FS Albert"/>
            <w:b/>
            <w:noProof/>
            <w:color w:val="007DB5"/>
            <w:sz w:val="20"/>
          </w:rPr>
          <w:fldChar w:fldCharType="end"/>
        </w:r>
      </w:p>
    </w:sdtContent>
  </w:sdt>
  <w:p w14:paraId="2F7CB225" w14:textId="77777777" w:rsidR="006C630B" w:rsidRPr="006C630B" w:rsidRDefault="006C630B" w:rsidP="00451187">
    <w:pPr>
      <w:tabs>
        <w:tab w:val="left" w:pos="426"/>
      </w:tabs>
      <w:rPr>
        <w:rFonts w:ascii="FS Albert" w:hAnsi="FS Albert"/>
        <w:color w:val="481D60"/>
        <w:sz w:val="16"/>
        <w:szCs w:val="20"/>
        <w:lang w:val="en-GB"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CF828" w14:textId="77777777" w:rsidR="004F7F15" w:rsidRDefault="004F7F15" w:rsidP="004F7F15">
    <w:pPr>
      <w:spacing w:after="50"/>
      <w:rPr>
        <w:rFonts w:ascii="FS Albert" w:hAnsi="FS Albert"/>
        <w:b/>
        <w:color w:val="481D60"/>
        <w:sz w:val="18"/>
        <w:szCs w:val="20"/>
        <w:lang w:val="en-GB" w:eastAsia="ja-JP"/>
      </w:rPr>
    </w:pPr>
  </w:p>
  <w:p w14:paraId="7118DE4F" w14:textId="77777777" w:rsidR="00B14323" w:rsidRDefault="00B14323" w:rsidP="00B14323">
    <w:pPr>
      <w:tabs>
        <w:tab w:val="left" w:pos="0"/>
      </w:tabs>
      <w:spacing w:after="50"/>
      <w:rPr>
        <w:rFonts w:ascii="FS Albert" w:hAnsi="FS Albert"/>
        <w:color w:val="007DB5"/>
        <w:sz w:val="16"/>
        <w:szCs w:val="20"/>
        <w:lang w:val="en-GB" w:eastAsia="ja-JP"/>
      </w:rPr>
    </w:pPr>
    <w:r>
      <w:rPr>
        <w:rFonts w:ascii="FS Albert" w:hAnsi="FS Albert"/>
        <w:b/>
        <w:color w:val="007DB5"/>
        <w:sz w:val="18"/>
        <w:szCs w:val="20"/>
        <w:lang w:val="en-GB" w:eastAsia="ja-JP"/>
      </w:rPr>
      <w:t>The Council of the Inns of Court</w:t>
    </w:r>
    <w:r>
      <w:rPr>
        <w:rFonts w:ascii="FS Albert" w:hAnsi="FS Albert"/>
        <w:b/>
        <w:color w:val="007DB5"/>
        <w:sz w:val="18"/>
        <w:szCs w:val="20"/>
        <w:lang w:val="en-GB" w:eastAsia="ja-JP"/>
      </w:rPr>
      <w:tab/>
    </w:r>
    <w:r>
      <w:rPr>
        <w:rFonts w:ascii="FS Albert" w:hAnsi="FS Albert"/>
        <w:b/>
        <w:color w:val="007DB5"/>
        <w:sz w:val="18"/>
        <w:szCs w:val="20"/>
        <w:lang w:val="en-GB" w:eastAsia="ja-JP"/>
      </w:rPr>
      <w:tab/>
    </w:r>
    <w:r>
      <w:rPr>
        <w:rFonts w:ascii="FS Albert" w:hAnsi="FS Albert"/>
        <w:color w:val="007DB5"/>
        <w:sz w:val="18"/>
        <w:szCs w:val="20"/>
        <w:lang w:val="en-GB" w:eastAsia="ja-JP"/>
      </w:rPr>
      <w:t>Limited by Guarantee</w:t>
    </w:r>
  </w:p>
  <w:p w14:paraId="62157D59" w14:textId="77777777" w:rsidR="00B14323" w:rsidRDefault="00810778" w:rsidP="00B14323">
    <w:pPr>
      <w:tabs>
        <w:tab w:val="left" w:pos="0"/>
      </w:tabs>
      <w:rPr>
        <w:rFonts w:ascii="FS Albert" w:hAnsi="FS Albert"/>
        <w:color w:val="007DB5"/>
        <w:sz w:val="16"/>
        <w:szCs w:val="20"/>
        <w:lang w:val="en-GB" w:eastAsia="ja-JP"/>
      </w:rPr>
    </w:pPr>
    <w:r>
      <w:rPr>
        <w:rFonts w:ascii="FS Albert" w:hAnsi="FS Albert"/>
        <w:color w:val="007DB5"/>
        <w:sz w:val="16"/>
        <w:szCs w:val="20"/>
        <w:lang w:val="en-GB" w:eastAsia="ja-JP"/>
      </w:rPr>
      <w:t>9 Gray’s Inn Square</w:t>
    </w:r>
    <w:r>
      <w:rPr>
        <w:rFonts w:ascii="FS Albert" w:hAnsi="FS Albert"/>
        <w:color w:val="007DB5"/>
        <w:sz w:val="16"/>
        <w:szCs w:val="20"/>
        <w:lang w:val="en-GB" w:eastAsia="ja-JP"/>
      </w:rPr>
      <w:tab/>
    </w:r>
    <w:r w:rsidR="00B14323">
      <w:rPr>
        <w:rFonts w:ascii="FS Albert" w:hAnsi="FS Albert"/>
        <w:color w:val="007DB5"/>
        <w:sz w:val="16"/>
        <w:szCs w:val="20"/>
        <w:lang w:val="en-GB" w:eastAsia="ja-JP"/>
      </w:rPr>
      <w:tab/>
    </w:r>
    <w:r w:rsidR="00B14323">
      <w:rPr>
        <w:rFonts w:ascii="FS Albert" w:hAnsi="FS Albert"/>
        <w:color w:val="007DB5"/>
        <w:sz w:val="16"/>
        <w:szCs w:val="20"/>
        <w:lang w:val="en-GB" w:eastAsia="ja-JP"/>
      </w:rPr>
      <w:tab/>
    </w:r>
    <w:r w:rsidR="00B14323">
      <w:rPr>
        <w:rFonts w:ascii="FS Albert" w:hAnsi="FS Albert"/>
        <w:color w:val="007DB5"/>
        <w:sz w:val="16"/>
        <w:szCs w:val="20"/>
        <w:lang w:val="en-GB" w:eastAsia="ja-JP"/>
      </w:rPr>
      <w:tab/>
      <w:t xml:space="preserve">Company Number: 8804708   </w:t>
    </w:r>
  </w:p>
  <w:p w14:paraId="6D76BAE3" w14:textId="77777777" w:rsidR="00B14323" w:rsidRDefault="00B14323" w:rsidP="00B14323">
    <w:pPr>
      <w:tabs>
        <w:tab w:val="left" w:pos="0"/>
      </w:tabs>
      <w:spacing w:after="40"/>
      <w:rPr>
        <w:rFonts w:ascii="FS Albert" w:hAnsi="FS Albert"/>
        <w:color w:val="007DB5"/>
        <w:sz w:val="16"/>
        <w:szCs w:val="20"/>
        <w:lang w:val="en-GB" w:eastAsia="ja-JP"/>
      </w:rPr>
    </w:pPr>
    <w:r>
      <w:rPr>
        <w:rFonts w:ascii="FS Albert" w:hAnsi="FS Albert"/>
        <w:color w:val="007DB5"/>
        <w:sz w:val="16"/>
        <w:szCs w:val="20"/>
        <w:lang w:val="en-GB" w:eastAsia="ja-JP"/>
      </w:rPr>
      <w:t xml:space="preserve">London </w:t>
    </w:r>
    <w:r w:rsidR="00810778">
      <w:rPr>
        <w:rFonts w:ascii="FS Albert" w:hAnsi="FS Albert"/>
        <w:color w:val="007DB5"/>
        <w:sz w:val="16"/>
        <w:szCs w:val="20"/>
        <w:lang w:val="en-GB" w:eastAsia="ja-JP"/>
      </w:rPr>
      <w:t>WC1R 5JD</w:t>
    </w:r>
    <w:r>
      <w:rPr>
        <w:rFonts w:ascii="FS Albert" w:hAnsi="FS Albert"/>
        <w:color w:val="007DB5"/>
        <w:sz w:val="16"/>
        <w:szCs w:val="20"/>
        <w:lang w:val="en-GB" w:eastAsia="ja-JP"/>
      </w:rPr>
      <w:tab/>
    </w:r>
    <w:r>
      <w:rPr>
        <w:rFonts w:ascii="FS Albert" w:hAnsi="FS Albert"/>
        <w:color w:val="007DB5"/>
        <w:sz w:val="16"/>
        <w:szCs w:val="20"/>
        <w:lang w:val="en-GB" w:eastAsia="ja-JP"/>
      </w:rPr>
      <w:tab/>
    </w:r>
    <w:r>
      <w:rPr>
        <w:rFonts w:ascii="FS Albert" w:hAnsi="FS Albert"/>
        <w:color w:val="007DB5"/>
        <w:sz w:val="16"/>
        <w:szCs w:val="20"/>
        <w:lang w:val="en-GB" w:eastAsia="ja-JP"/>
      </w:rPr>
      <w:tab/>
    </w:r>
    <w:r>
      <w:rPr>
        <w:rFonts w:ascii="FS Albert" w:hAnsi="FS Albert"/>
        <w:color w:val="007DB5"/>
        <w:sz w:val="16"/>
        <w:szCs w:val="20"/>
        <w:lang w:val="en-GB" w:eastAsia="ja-JP"/>
      </w:rPr>
      <w:tab/>
      <w:t>Charity Number: 1155640</w:t>
    </w:r>
  </w:p>
  <w:p w14:paraId="7EEC8475" w14:textId="77777777" w:rsidR="00B14323" w:rsidRDefault="00B14323" w:rsidP="00B14323">
    <w:pPr>
      <w:tabs>
        <w:tab w:val="left" w:pos="0"/>
      </w:tabs>
      <w:rPr>
        <w:rFonts w:ascii="FS Albert" w:hAnsi="FS Albert"/>
        <w:color w:val="007DB5"/>
        <w:sz w:val="16"/>
        <w:szCs w:val="20"/>
        <w:lang w:val="en-GB" w:eastAsia="ja-JP"/>
      </w:rPr>
    </w:pPr>
    <w:r>
      <w:rPr>
        <w:rFonts w:ascii="FS Albert" w:hAnsi="FS Albert"/>
        <w:color w:val="007DB5"/>
        <w:sz w:val="16"/>
        <w:szCs w:val="20"/>
        <w:lang w:val="en-GB" w:eastAsia="ja-JP"/>
      </w:rPr>
      <w:t>T: 020 7822 0760</w:t>
    </w:r>
    <w:r>
      <w:rPr>
        <w:rFonts w:ascii="FS Albert" w:hAnsi="FS Albert"/>
        <w:color w:val="007DB5"/>
        <w:sz w:val="16"/>
        <w:szCs w:val="20"/>
        <w:lang w:val="en-GB" w:eastAsia="ja-JP"/>
      </w:rPr>
      <w:tab/>
    </w:r>
    <w:r>
      <w:rPr>
        <w:rFonts w:ascii="FS Albert" w:hAnsi="FS Albert"/>
        <w:color w:val="007DB5"/>
        <w:sz w:val="16"/>
        <w:szCs w:val="20"/>
        <w:lang w:val="en-GB" w:eastAsia="ja-JP"/>
      </w:rPr>
      <w:tab/>
    </w:r>
    <w:r>
      <w:rPr>
        <w:rFonts w:ascii="FS Albert" w:hAnsi="FS Albert"/>
        <w:color w:val="007DB5"/>
        <w:sz w:val="16"/>
        <w:szCs w:val="20"/>
        <w:lang w:val="en-GB" w:eastAsia="ja-JP"/>
      </w:rPr>
      <w:tab/>
    </w:r>
    <w:r>
      <w:rPr>
        <w:rFonts w:ascii="FS Albert" w:hAnsi="FS Albert"/>
        <w:color w:val="007DB5"/>
        <w:sz w:val="16"/>
        <w:szCs w:val="20"/>
        <w:lang w:val="en-GB" w:eastAsia="ja-JP"/>
      </w:rPr>
      <w:tab/>
      <w:t xml:space="preserve">Registered Office: </w:t>
    </w:r>
    <w:r w:rsidR="00810778">
      <w:rPr>
        <w:rFonts w:ascii="FS Albert" w:hAnsi="FS Albert"/>
        <w:color w:val="007DB5"/>
        <w:sz w:val="16"/>
        <w:szCs w:val="20"/>
        <w:lang w:val="en-GB" w:eastAsia="ja-JP"/>
      </w:rPr>
      <w:t>9 Gray’s Inn Square</w:t>
    </w:r>
  </w:p>
  <w:p w14:paraId="52A26F38" w14:textId="77777777" w:rsidR="004F7F15" w:rsidRPr="00574C96" w:rsidRDefault="00B14323" w:rsidP="00B14323">
    <w:pPr>
      <w:tabs>
        <w:tab w:val="left" w:pos="0"/>
      </w:tabs>
      <w:rPr>
        <w:color w:val="73B564"/>
      </w:rPr>
    </w:pPr>
    <w:r>
      <w:rPr>
        <w:rFonts w:ascii="FS Albert" w:hAnsi="FS Albert"/>
        <w:color w:val="007DB5"/>
        <w:sz w:val="16"/>
        <w:szCs w:val="20"/>
        <w:lang w:val="en-GB" w:eastAsia="ja-JP"/>
      </w:rPr>
      <w:t xml:space="preserve">E: </w:t>
    </w:r>
    <w:hyperlink r:id="rId1" w:history="1">
      <w:r>
        <w:rPr>
          <w:rStyle w:val="Hyperlink"/>
          <w:rFonts w:ascii="FS Albert" w:hAnsi="FS Albert"/>
          <w:color w:val="007DB5"/>
          <w:sz w:val="16"/>
          <w:szCs w:val="20"/>
          <w:lang w:val="en-GB" w:eastAsia="ja-JP"/>
        </w:rPr>
        <w:t>info@coic.org.uk</w:t>
      </w:r>
    </w:hyperlink>
    <w:r>
      <w:rPr>
        <w:rFonts w:ascii="FS Albert" w:hAnsi="FS Albert"/>
        <w:color w:val="007DB5"/>
        <w:sz w:val="16"/>
        <w:szCs w:val="20"/>
        <w:lang w:val="en-GB" w:eastAsia="ja-JP"/>
      </w:rPr>
      <w:tab/>
    </w:r>
    <w:r>
      <w:rPr>
        <w:rFonts w:ascii="FS Albert" w:hAnsi="FS Albert"/>
        <w:color w:val="007DB5"/>
        <w:sz w:val="16"/>
        <w:szCs w:val="20"/>
        <w:lang w:val="en-GB" w:eastAsia="ja-JP"/>
      </w:rPr>
      <w:tab/>
    </w:r>
    <w:r>
      <w:rPr>
        <w:rFonts w:ascii="FS Albert" w:hAnsi="FS Albert"/>
        <w:color w:val="007DB5"/>
        <w:sz w:val="16"/>
        <w:szCs w:val="20"/>
        <w:lang w:val="en-GB" w:eastAsia="ja-JP"/>
      </w:rPr>
      <w:tab/>
    </w:r>
    <w:r>
      <w:rPr>
        <w:rFonts w:ascii="FS Albert" w:hAnsi="FS Albert"/>
        <w:color w:val="007DB5"/>
        <w:sz w:val="16"/>
        <w:szCs w:val="20"/>
        <w:lang w:val="en-GB" w:eastAsia="ja-JP"/>
      </w:rPr>
      <w:tab/>
      <w:t xml:space="preserve">London </w:t>
    </w:r>
    <w:r w:rsidR="00810778">
      <w:rPr>
        <w:rFonts w:ascii="FS Albert" w:hAnsi="FS Albert"/>
        <w:color w:val="007DB5"/>
        <w:sz w:val="16"/>
        <w:szCs w:val="20"/>
        <w:lang w:val="en-GB" w:eastAsia="ja-JP"/>
      </w:rPr>
      <w:t>WC1R 5JD</w:t>
    </w:r>
    <w:r w:rsidR="004F7F15" w:rsidRPr="00574C96">
      <w:rPr>
        <w:rFonts w:ascii="FS Albert" w:hAnsi="FS Albert"/>
        <w:color w:val="73B564"/>
        <w:sz w:val="16"/>
        <w:szCs w:val="20"/>
        <w:lang w:val="en-GB" w:eastAsia="ja-JP"/>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CEC1" w14:textId="77777777" w:rsidR="00A965CD" w:rsidRDefault="00A965CD" w:rsidP="007D4C72">
      <w:r>
        <w:separator/>
      </w:r>
    </w:p>
  </w:footnote>
  <w:footnote w:type="continuationSeparator" w:id="0">
    <w:p w14:paraId="6487DFED" w14:textId="77777777" w:rsidR="00A965CD" w:rsidRDefault="00A965CD" w:rsidP="007D4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5960" w14:textId="77777777" w:rsidR="004F7F15" w:rsidRDefault="00451187">
    <w:pPr>
      <w:pStyle w:val="Header"/>
    </w:pPr>
    <w:r>
      <w:rPr>
        <w:noProof/>
        <w:lang w:val="en-GB" w:eastAsia="en-GB"/>
      </w:rPr>
      <w:drawing>
        <wp:inline distT="0" distB="0" distL="0" distR="0" wp14:anchorId="46941887" wp14:editId="3A7DD340">
          <wp:extent cx="3225800" cy="9928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C-Logo-Word.jpg"/>
                  <pic:cNvPicPr/>
                </pic:nvPicPr>
                <pic:blipFill>
                  <a:blip r:embed="rId1">
                    <a:extLst>
                      <a:ext uri="{28A0092B-C50C-407E-A947-70E740481C1C}">
                        <a14:useLocalDpi xmlns:a14="http://schemas.microsoft.com/office/drawing/2010/main" val="0"/>
                      </a:ext>
                    </a:extLst>
                  </a:blip>
                  <a:stretch>
                    <a:fillRect/>
                  </a:stretch>
                </pic:blipFill>
                <pic:spPr>
                  <a:xfrm>
                    <a:off x="0" y="0"/>
                    <a:ext cx="3226969" cy="993214"/>
                  </a:xfrm>
                  <a:prstGeom prst="rect">
                    <a:avLst/>
                  </a:prstGeom>
                </pic:spPr>
              </pic:pic>
            </a:graphicData>
          </a:graphic>
        </wp:inline>
      </w:drawing>
    </w:r>
  </w:p>
  <w:p w14:paraId="7AC59E60" w14:textId="77777777" w:rsidR="00463C16" w:rsidRDefault="00463C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7F5"/>
    <w:multiLevelType w:val="hybridMultilevel"/>
    <w:tmpl w:val="33244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14A6D"/>
    <w:multiLevelType w:val="hybridMultilevel"/>
    <w:tmpl w:val="BCBAD6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90F60"/>
    <w:multiLevelType w:val="hybridMultilevel"/>
    <w:tmpl w:val="6B8AFC2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863D59"/>
    <w:multiLevelType w:val="hybridMultilevel"/>
    <w:tmpl w:val="54C8E6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15F94"/>
    <w:multiLevelType w:val="hybridMultilevel"/>
    <w:tmpl w:val="DB3AD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EB17E1"/>
    <w:multiLevelType w:val="hybridMultilevel"/>
    <w:tmpl w:val="9AC2725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5B3005"/>
    <w:multiLevelType w:val="hybridMultilevel"/>
    <w:tmpl w:val="D220C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34978"/>
    <w:multiLevelType w:val="hybridMultilevel"/>
    <w:tmpl w:val="B69AA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C813F73"/>
    <w:multiLevelType w:val="hybridMultilevel"/>
    <w:tmpl w:val="AF7CB8F8"/>
    <w:lvl w:ilvl="0" w:tplc="F6FE0636">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EBE1280"/>
    <w:multiLevelType w:val="hybridMultilevel"/>
    <w:tmpl w:val="BB02B3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33BC4"/>
    <w:multiLevelType w:val="hybridMultilevel"/>
    <w:tmpl w:val="D2941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4C4122"/>
    <w:multiLevelType w:val="hybridMultilevel"/>
    <w:tmpl w:val="F132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1C002E"/>
    <w:multiLevelType w:val="hybridMultilevel"/>
    <w:tmpl w:val="1814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24EF6"/>
    <w:multiLevelType w:val="hybridMultilevel"/>
    <w:tmpl w:val="F594F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120B50"/>
    <w:multiLevelType w:val="hybridMultilevel"/>
    <w:tmpl w:val="6FE88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3C5B3E"/>
    <w:multiLevelType w:val="hybridMultilevel"/>
    <w:tmpl w:val="6A42C118"/>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16" w15:restartNumberingAfterBreak="0">
    <w:nsid w:val="2C0F64B0"/>
    <w:multiLevelType w:val="hybridMultilevel"/>
    <w:tmpl w:val="15C450E4"/>
    <w:lvl w:ilvl="0" w:tplc="AF689E44">
      <w:start w:val="9"/>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F2B3130"/>
    <w:multiLevelType w:val="hybridMultilevel"/>
    <w:tmpl w:val="CC5ED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43BA5"/>
    <w:multiLevelType w:val="hybridMultilevel"/>
    <w:tmpl w:val="E1C26F3C"/>
    <w:lvl w:ilvl="0" w:tplc="E0C45FD6">
      <w:numFmt w:val="bullet"/>
      <w:lvlText w:val="-"/>
      <w:lvlJc w:val="left"/>
      <w:pPr>
        <w:ind w:left="720" w:hanging="360"/>
      </w:pPr>
      <w:rPr>
        <w:rFonts w:ascii="FS Albert" w:eastAsiaTheme="minorHAnsi" w:hAnsi="FS Alber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A61C87"/>
    <w:multiLevelType w:val="hybridMultilevel"/>
    <w:tmpl w:val="274E563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773BE7"/>
    <w:multiLevelType w:val="hybridMultilevel"/>
    <w:tmpl w:val="EAF427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0CE6B46"/>
    <w:multiLevelType w:val="hybridMultilevel"/>
    <w:tmpl w:val="3964FB6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A4039"/>
    <w:multiLevelType w:val="hybridMultilevel"/>
    <w:tmpl w:val="38904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9C4513"/>
    <w:multiLevelType w:val="hybridMultilevel"/>
    <w:tmpl w:val="33C6A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02733E8"/>
    <w:multiLevelType w:val="hybridMultilevel"/>
    <w:tmpl w:val="0E4616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C523F6"/>
    <w:multiLevelType w:val="hybridMultilevel"/>
    <w:tmpl w:val="6D8AA354"/>
    <w:lvl w:ilvl="0" w:tplc="F78A011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40EAD"/>
    <w:multiLevelType w:val="hybridMultilevel"/>
    <w:tmpl w:val="A65A4E86"/>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A115D2E"/>
    <w:multiLevelType w:val="hybridMultilevel"/>
    <w:tmpl w:val="F31653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A577A"/>
    <w:multiLevelType w:val="hybridMultilevel"/>
    <w:tmpl w:val="6396FFC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9FE5850"/>
    <w:multiLevelType w:val="hybridMultilevel"/>
    <w:tmpl w:val="B546AC8C"/>
    <w:lvl w:ilvl="0" w:tplc="D28487E4">
      <w:numFmt w:val="bullet"/>
      <w:lvlText w:val="-"/>
      <w:lvlJc w:val="left"/>
      <w:pPr>
        <w:ind w:left="1440" w:hanging="360"/>
      </w:pPr>
      <w:rPr>
        <w:rFonts w:ascii="FS Albert" w:eastAsiaTheme="minorEastAsia" w:hAnsi="FS Albert"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AA42E17"/>
    <w:multiLevelType w:val="hybridMultilevel"/>
    <w:tmpl w:val="A590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3F5D4E"/>
    <w:multiLevelType w:val="hybridMultilevel"/>
    <w:tmpl w:val="73E0F4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E7773C9"/>
    <w:multiLevelType w:val="hybridMultilevel"/>
    <w:tmpl w:val="59D6C0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6"/>
  </w:num>
  <w:num w:numId="4">
    <w:abstractNumId w:val="24"/>
  </w:num>
  <w:num w:numId="5">
    <w:abstractNumId w:val="7"/>
  </w:num>
  <w:num w:numId="6">
    <w:abstractNumId w:val="13"/>
  </w:num>
  <w:num w:numId="7">
    <w:abstractNumId w:val="22"/>
  </w:num>
  <w:num w:numId="8">
    <w:abstractNumId w:val="12"/>
  </w:num>
  <w:num w:numId="9">
    <w:abstractNumId w:val="0"/>
  </w:num>
  <w:num w:numId="10">
    <w:abstractNumId w:val="4"/>
  </w:num>
  <w:num w:numId="11">
    <w:abstractNumId w:val="15"/>
  </w:num>
  <w:num w:numId="12">
    <w:abstractNumId w:val="13"/>
  </w:num>
  <w:num w:numId="13">
    <w:abstractNumId w:val="21"/>
  </w:num>
  <w:num w:numId="14">
    <w:abstractNumId w:val="23"/>
  </w:num>
  <w:num w:numId="15">
    <w:abstractNumId w:val="27"/>
  </w:num>
  <w:num w:numId="16">
    <w:abstractNumId w:val="20"/>
  </w:num>
  <w:num w:numId="17">
    <w:abstractNumId w:val="16"/>
  </w:num>
  <w:num w:numId="18">
    <w:abstractNumId w:val="31"/>
  </w:num>
  <w:num w:numId="19">
    <w:abstractNumId w:val="1"/>
  </w:num>
  <w:num w:numId="20">
    <w:abstractNumId w:val="29"/>
  </w:num>
  <w:num w:numId="21">
    <w:abstractNumId w:val="19"/>
  </w:num>
  <w:num w:numId="22">
    <w:abstractNumId w:val="10"/>
  </w:num>
  <w:num w:numId="23">
    <w:abstractNumId w:val="28"/>
  </w:num>
  <w:num w:numId="24">
    <w:abstractNumId w:val="2"/>
  </w:num>
  <w:num w:numId="25">
    <w:abstractNumId w:val="3"/>
  </w:num>
  <w:num w:numId="26">
    <w:abstractNumId w:val="32"/>
  </w:num>
  <w:num w:numId="27">
    <w:abstractNumId w:val="9"/>
  </w:num>
  <w:num w:numId="28">
    <w:abstractNumId w:val="5"/>
  </w:num>
  <w:num w:numId="29">
    <w:abstractNumId w:val="30"/>
  </w:num>
  <w:num w:numId="30">
    <w:abstractNumId w:val="25"/>
  </w:num>
  <w:num w:numId="31">
    <w:abstractNumId w:val="18"/>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8"/>
  </w:num>
  <w:num w:numId="3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850"/>
    <w:rsid w:val="00000617"/>
    <w:rsid w:val="000011E6"/>
    <w:rsid w:val="0000162C"/>
    <w:rsid w:val="000313C4"/>
    <w:rsid w:val="00037CA6"/>
    <w:rsid w:val="00044C7E"/>
    <w:rsid w:val="000469BC"/>
    <w:rsid w:val="0006166C"/>
    <w:rsid w:val="00074826"/>
    <w:rsid w:val="0009255F"/>
    <w:rsid w:val="000A0526"/>
    <w:rsid w:val="000B1A9A"/>
    <w:rsid w:val="000E4C61"/>
    <w:rsid w:val="000F7279"/>
    <w:rsid w:val="0010511E"/>
    <w:rsid w:val="00114FB3"/>
    <w:rsid w:val="00125914"/>
    <w:rsid w:val="001259D4"/>
    <w:rsid w:val="0014231E"/>
    <w:rsid w:val="00154421"/>
    <w:rsid w:val="00165C14"/>
    <w:rsid w:val="0019618D"/>
    <w:rsid w:val="001B4834"/>
    <w:rsid w:val="001C50A7"/>
    <w:rsid w:val="001D3B17"/>
    <w:rsid w:val="00213951"/>
    <w:rsid w:val="00213AD0"/>
    <w:rsid w:val="00220BC7"/>
    <w:rsid w:val="002444B3"/>
    <w:rsid w:val="00250FE6"/>
    <w:rsid w:val="00263DBE"/>
    <w:rsid w:val="00270810"/>
    <w:rsid w:val="00280D26"/>
    <w:rsid w:val="00281D70"/>
    <w:rsid w:val="002960D4"/>
    <w:rsid w:val="00296D72"/>
    <w:rsid w:val="002B46F3"/>
    <w:rsid w:val="002D7C5F"/>
    <w:rsid w:val="002D7EEC"/>
    <w:rsid w:val="002F23EC"/>
    <w:rsid w:val="003109A6"/>
    <w:rsid w:val="00310BC2"/>
    <w:rsid w:val="00317341"/>
    <w:rsid w:val="003225FA"/>
    <w:rsid w:val="003564C0"/>
    <w:rsid w:val="00382520"/>
    <w:rsid w:val="00396F42"/>
    <w:rsid w:val="003A3D00"/>
    <w:rsid w:val="003B5EFE"/>
    <w:rsid w:val="003C0DA6"/>
    <w:rsid w:val="003C2567"/>
    <w:rsid w:val="003E7CAE"/>
    <w:rsid w:val="00410CDC"/>
    <w:rsid w:val="004452EC"/>
    <w:rsid w:val="00451187"/>
    <w:rsid w:val="00460DC4"/>
    <w:rsid w:val="00463C16"/>
    <w:rsid w:val="00473DC3"/>
    <w:rsid w:val="00475CB3"/>
    <w:rsid w:val="00482CEC"/>
    <w:rsid w:val="004876F5"/>
    <w:rsid w:val="00493FEE"/>
    <w:rsid w:val="004D22EA"/>
    <w:rsid w:val="004D2397"/>
    <w:rsid w:val="004D5B3D"/>
    <w:rsid w:val="004D6F5F"/>
    <w:rsid w:val="004E1A7E"/>
    <w:rsid w:val="004F0C94"/>
    <w:rsid w:val="004F398A"/>
    <w:rsid w:val="004F45F7"/>
    <w:rsid w:val="004F7F15"/>
    <w:rsid w:val="0050132B"/>
    <w:rsid w:val="00503A3A"/>
    <w:rsid w:val="00537803"/>
    <w:rsid w:val="00547B33"/>
    <w:rsid w:val="005544C7"/>
    <w:rsid w:val="00555D9C"/>
    <w:rsid w:val="00574C96"/>
    <w:rsid w:val="00577C54"/>
    <w:rsid w:val="00594A18"/>
    <w:rsid w:val="005C45E2"/>
    <w:rsid w:val="005D2570"/>
    <w:rsid w:val="005E507A"/>
    <w:rsid w:val="00624B67"/>
    <w:rsid w:val="0062677B"/>
    <w:rsid w:val="0063102D"/>
    <w:rsid w:val="00633DB5"/>
    <w:rsid w:val="0063415D"/>
    <w:rsid w:val="0063612E"/>
    <w:rsid w:val="00646452"/>
    <w:rsid w:val="00676968"/>
    <w:rsid w:val="00691C7E"/>
    <w:rsid w:val="006A1918"/>
    <w:rsid w:val="006B26EA"/>
    <w:rsid w:val="006C630B"/>
    <w:rsid w:val="006D1876"/>
    <w:rsid w:val="0071047B"/>
    <w:rsid w:val="00715B74"/>
    <w:rsid w:val="00741011"/>
    <w:rsid w:val="007452EB"/>
    <w:rsid w:val="007578C5"/>
    <w:rsid w:val="00762117"/>
    <w:rsid w:val="007700B0"/>
    <w:rsid w:val="00784978"/>
    <w:rsid w:val="007A52A5"/>
    <w:rsid w:val="007B13AD"/>
    <w:rsid w:val="007D4C72"/>
    <w:rsid w:val="007D7F2B"/>
    <w:rsid w:val="007E0D4C"/>
    <w:rsid w:val="007F53DF"/>
    <w:rsid w:val="00803664"/>
    <w:rsid w:val="00810778"/>
    <w:rsid w:val="008801AB"/>
    <w:rsid w:val="0089198A"/>
    <w:rsid w:val="0089467A"/>
    <w:rsid w:val="0089563D"/>
    <w:rsid w:val="008C0A6B"/>
    <w:rsid w:val="008C6D97"/>
    <w:rsid w:val="008D00DA"/>
    <w:rsid w:val="008D0207"/>
    <w:rsid w:val="008D34F9"/>
    <w:rsid w:val="00900949"/>
    <w:rsid w:val="0090094C"/>
    <w:rsid w:val="009346B0"/>
    <w:rsid w:val="00934816"/>
    <w:rsid w:val="00937305"/>
    <w:rsid w:val="00940BA0"/>
    <w:rsid w:val="00953099"/>
    <w:rsid w:val="009535B3"/>
    <w:rsid w:val="009807BB"/>
    <w:rsid w:val="00992735"/>
    <w:rsid w:val="0099798F"/>
    <w:rsid w:val="009A03E9"/>
    <w:rsid w:val="009A1788"/>
    <w:rsid w:val="009C021E"/>
    <w:rsid w:val="009E3752"/>
    <w:rsid w:val="009F0D90"/>
    <w:rsid w:val="009F20FE"/>
    <w:rsid w:val="00A13261"/>
    <w:rsid w:val="00A31465"/>
    <w:rsid w:val="00A365B3"/>
    <w:rsid w:val="00A651CC"/>
    <w:rsid w:val="00A672DC"/>
    <w:rsid w:val="00A73E19"/>
    <w:rsid w:val="00A77521"/>
    <w:rsid w:val="00A82BD0"/>
    <w:rsid w:val="00A965CD"/>
    <w:rsid w:val="00AA1360"/>
    <w:rsid w:val="00AA1BBD"/>
    <w:rsid w:val="00AA2571"/>
    <w:rsid w:val="00AA3199"/>
    <w:rsid w:val="00AB1FA3"/>
    <w:rsid w:val="00AC5BEA"/>
    <w:rsid w:val="00AC61C7"/>
    <w:rsid w:val="00B019C8"/>
    <w:rsid w:val="00B12EA3"/>
    <w:rsid w:val="00B14323"/>
    <w:rsid w:val="00B21297"/>
    <w:rsid w:val="00B22AB8"/>
    <w:rsid w:val="00B243B0"/>
    <w:rsid w:val="00B26B43"/>
    <w:rsid w:val="00B4203E"/>
    <w:rsid w:val="00B54E35"/>
    <w:rsid w:val="00B7689C"/>
    <w:rsid w:val="00B9266F"/>
    <w:rsid w:val="00BA302D"/>
    <w:rsid w:val="00BB7850"/>
    <w:rsid w:val="00BD5F3A"/>
    <w:rsid w:val="00BE68F5"/>
    <w:rsid w:val="00BF32D8"/>
    <w:rsid w:val="00BF5F4F"/>
    <w:rsid w:val="00C02CB8"/>
    <w:rsid w:val="00C057A3"/>
    <w:rsid w:val="00C168CB"/>
    <w:rsid w:val="00C17DF0"/>
    <w:rsid w:val="00C5363C"/>
    <w:rsid w:val="00C732AF"/>
    <w:rsid w:val="00C81776"/>
    <w:rsid w:val="00C84FE5"/>
    <w:rsid w:val="00C939D6"/>
    <w:rsid w:val="00C96962"/>
    <w:rsid w:val="00CA6EA6"/>
    <w:rsid w:val="00CB5450"/>
    <w:rsid w:val="00CD694B"/>
    <w:rsid w:val="00CD6D78"/>
    <w:rsid w:val="00CE533C"/>
    <w:rsid w:val="00CF6C10"/>
    <w:rsid w:val="00D01821"/>
    <w:rsid w:val="00D045C4"/>
    <w:rsid w:val="00D114D5"/>
    <w:rsid w:val="00D140DE"/>
    <w:rsid w:val="00D20564"/>
    <w:rsid w:val="00DA3C4E"/>
    <w:rsid w:val="00DA7BD8"/>
    <w:rsid w:val="00DC087E"/>
    <w:rsid w:val="00DC45D4"/>
    <w:rsid w:val="00DD76D7"/>
    <w:rsid w:val="00DE4580"/>
    <w:rsid w:val="00DE5982"/>
    <w:rsid w:val="00DF0BDE"/>
    <w:rsid w:val="00E52A5D"/>
    <w:rsid w:val="00E55E62"/>
    <w:rsid w:val="00E60434"/>
    <w:rsid w:val="00E91D61"/>
    <w:rsid w:val="00E91E13"/>
    <w:rsid w:val="00E969E5"/>
    <w:rsid w:val="00EB55D8"/>
    <w:rsid w:val="00EC7D42"/>
    <w:rsid w:val="00ED26F7"/>
    <w:rsid w:val="00EE39F8"/>
    <w:rsid w:val="00F0142C"/>
    <w:rsid w:val="00F1258A"/>
    <w:rsid w:val="00F234E1"/>
    <w:rsid w:val="00F35596"/>
    <w:rsid w:val="00F40484"/>
    <w:rsid w:val="00F4675E"/>
    <w:rsid w:val="00F507CC"/>
    <w:rsid w:val="00F7446C"/>
    <w:rsid w:val="00FA487E"/>
    <w:rsid w:val="00FA4DAA"/>
    <w:rsid w:val="00FB3ED7"/>
    <w:rsid w:val="00FC6281"/>
    <w:rsid w:val="00FF2DE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9B80569"/>
  <w15:docId w15:val="{8F088437-5669-497D-9A8B-FF3286CF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54E35"/>
    <w:rPr>
      <w:sz w:val="24"/>
      <w:szCs w:val="24"/>
      <w:lang w:val="en-US" w:eastAsia="en-US"/>
    </w:rPr>
  </w:style>
  <w:style w:type="paragraph" w:styleId="Heading1">
    <w:name w:val="heading 1"/>
    <w:basedOn w:val="Normal"/>
    <w:next w:val="Normal"/>
    <w:link w:val="Heading1Char"/>
    <w:uiPriority w:val="9"/>
    <w:qFormat/>
    <w:rsid w:val="00C17DF0"/>
    <w:pPr>
      <w:keepNext/>
      <w:keepLines/>
      <w:spacing w:before="480"/>
      <w:outlineLvl w:val="0"/>
    </w:pPr>
    <w:rPr>
      <w:rFonts w:ascii="FS Albert" w:eastAsiaTheme="majorEastAsia" w:hAnsi="FS Albert" w:cstheme="majorBidi"/>
      <w:b/>
      <w:bCs/>
      <w:caps/>
      <w:color w:val="007DB5"/>
      <w:sz w:val="36"/>
      <w:szCs w:val="28"/>
    </w:rPr>
  </w:style>
  <w:style w:type="paragraph" w:styleId="Heading2">
    <w:name w:val="heading 2"/>
    <w:basedOn w:val="Normal"/>
    <w:next w:val="Normal"/>
    <w:link w:val="Heading2Char"/>
    <w:uiPriority w:val="9"/>
    <w:unhideWhenUsed/>
    <w:qFormat/>
    <w:rsid w:val="00C17DF0"/>
    <w:pPr>
      <w:keepNext/>
      <w:keepLines/>
      <w:spacing w:before="200"/>
      <w:outlineLvl w:val="1"/>
    </w:pPr>
    <w:rPr>
      <w:rFonts w:ascii="FS Albert" w:eastAsiaTheme="majorEastAsia" w:hAnsi="FS Albert" w:cstheme="majorBidi"/>
      <w:b/>
      <w:bCs/>
      <w:color w:val="007DB5"/>
      <w:sz w:val="32"/>
      <w:szCs w:val="26"/>
    </w:rPr>
  </w:style>
  <w:style w:type="paragraph" w:styleId="Heading3">
    <w:name w:val="heading 3"/>
    <w:basedOn w:val="Normal"/>
    <w:next w:val="Normal"/>
    <w:link w:val="Heading3Char"/>
    <w:uiPriority w:val="9"/>
    <w:unhideWhenUsed/>
    <w:qFormat/>
    <w:rsid w:val="00C17DF0"/>
    <w:pPr>
      <w:keepNext/>
      <w:keepLines/>
      <w:spacing w:before="40"/>
      <w:outlineLvl w:val="2"/>
    </w:pPr>
    <w:rPr>
      <w:rFonts w:ascii="FS Albert" w:eastAsiaTheme="majorEastAsia" w:hAnsi="FS Albert" w:cstheme="majorBidi"/>
      <w:b/>
      <w:color w:val="007D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697C"/>
    <w:rPr>
      <w:rFonts w:ascii="Lucida Grande" w:hAnsi="Lucida Grande"/>
      <w:sz w:val="18"/>
      <w:szCs w:val="18"/>
    </w:rPr>
  </w:style>
  <w:style w:type="paragraph" w:styleId="Header">
    <w:name w:val="header"/>
    <w:basedOn w:val="Normal"/>
    <w:link w:val="HeaderChar"/>
    <w:uiPriority w:val="99"/>
    <w:unhideWhenUsed/>
    <w:rsid w:val="007D4C72"/>
    <w:pPr>
      <w:tabs>
        <w:tab w:val="center" w:pos="4320"/>
        <w:tab w:val="right" w:pos="8640"/>
      </w:tabs>
    </w:pPr>
  </w:style>
  <w:style w:type="character" w:customStyle="1" w:styleId="HeaderChar">
    <w:name w:val="Header Char"/>
    <w:basedOn w:val="DefaultParagraphFont"/>
    <w:link w:val="Header"/>
    <w:uiPriority w:val="99"/>
    <w:rsid w:val="007D4C72"/>
    <w:rPr>
      <w:sz w:val="24"/>
      <w:szCs w:val="24"/>
      <w:lang w:val="en-US" w:eastAsia="en-US"/>
    </w:rPr>
  </w:style>
  <w:style w:type="paragraph" w:styleId="Footer">
    <w:name w:val="footer"/>
    <w:basedOn w:val="Normal"/>
    <w:link w:val="FooterChar"/>
    <w:uiPriority w:val="99"/>
    <w:unhideWhenUsed/>
    <w:rsid w:val="007D4C72"/>
    <w:pPr>
      <w:tabs>
        <w:tab w:val="center" w:pos="4320"/>
        <w:tab w:val="right" w:pos="8640"/>
      </w:tabs>
    </w:pPr>
  </w:style>
  <w:style w:type="character" w:customStyle="1" w:styleId="FooterChar">
    <w:name w:val="Footer Char"/>
    <w:basedOn w:val="DefaultParagraphFont"/>
    <w:link w:val="Footer"/>
    <w:uiPriority w:val="99"/>
    <w:rsid w:val="007D4C72"/>
    <w:rPr>
      <w:sz w:val="24"/>
      <w:szCs w:val="24"/>
      <w:lang w:val="en-US" w:eastAsia="en-US"/>
    </w:rPr>
  </w:style>
  <w:style w:type="character" w:styleId="Hyperlink">
    <w:name w:val="Hyperlink"/>
    <w:basedOn w:val="DefaultParagraphFont"/>
    <w:uiPriority w:val="99"/>
    <w:unhideWhenUsed/>
    <w:rsid w:val="006C630B"/>
    <w:rPr>
      <w:color w:val="0000FF" w:themeColor="hyperlink"/>
      <w:u w:val="single"/>
    </w:rPr>
  </w:style>
  <w:style w:type="character" w:customStyle="1" w:styleId="Heading1Char">
    <w:name w:val="Heading 1 Char"/>
    <w:basedOn w:val="DefaultParagraphFont"/>
    <w:link w:val="Heading1"/>
    <w:uiPriority w:val="9"/>
    <w:rsid w:val="00C17DF0"/>
    <w:rPr>
      <w:rFonts w:ascii="FS Albert" w:eastAsiaTheme="majorEastAsia" w:hAnsi="FS Albert" w:cstheme="majorBidi"/>
      <w:b/>
      <w:bCs/>
      <w:caps/>
      <w:color w:val="007DB5"/>
      <w:sz w:val="36"/>
      <w:szCs w:val="28"/>
      <w:lang w:val="en-US" w:eastAsia="en-US"/>
    </w:rPr>
  </w:style>
  <w:style w:type="character" w:customStyle="1" w:styleId="Heading2Char">
    <w:name w:val="Heading 2 Char"/>
    <w:basedOn w:val="DefaultParagraphFont"/>
    <w:link w:val="Heading2"/>
    <w:uiPriority w:val="9"/>
    <w:rsid w:val="00C17DF0"/>
    <w:rPr>
      <w:rFonts w:ascii="FS Albert" w:eastAsiaTheme="majorEastAsia" w:hAnsi="FS Albert" w:cstheme="majorBidi"/>
      <w:b/>
      <w:bCs/>
      <w:color w:val="007DB5"/>
      <w:sz w:val="32"/>
      <w:szCs w:val="26"/>
      <w:lang w:val="en-US" w:eastAsia="en-US"/>
    </w:rPr>
  </w:style>
  <w:style w:type="paragraph" w:customStyle="1" w:styleId="Copy">
    <w:name w:val="Copy"/>
    <w:basedOn w:val="Normal"/>
    <w:link w:val="CopyChar"/>
    <w:qFormat/>
    <w:rsid w:val="00A31465"/>
    <w:pPr>
      <w:spacing w:after="240" w:line="360" w:lineRule="auto"/>
    </w:pPr>
    <w:rPr>
      <w:rFonts w:ascii="FS Albert" w:hAnsi="FS Albert"/>
      <w:sz w:val="22"/>
      <w:szCs w:val="20"/>
    </w:rPr>
  </w:style>
  <w:style w:type="character" w:customStyle="1" w:styleId="CopyChar">
    <w:name w:val="Copy Char"/>
    <w:basedOn w:val="DefaultParagraphFont"/>
    <w:link w:val="Copy"/>
    <w:rsid w:val="00A31465"/>
    <w:rPr>
      <w:rFonts w:ascii="FS Albert" w:hAnsi="FS Albert"/>
      <w:sz w:val="22"/>
      <w:lang w:val="en-US" w:eastAsia="en-US"/>
    </w:rPr>
  </w:style>
  <w:style w:type="paragraph" w:customStyle="1" w:styleId="Job-title">
    <w:name w:val="Job-title"/>
    <w:basedOn w:val="Copy"/>
    <w:link w:val="Job-titleChar"/>
    <w:qFormat/>
    <w:rsid w:val="00F4675E"/>
    <w:rPr>
      <w:b/>
      <w:color w:val="404040" w:themeColor="text1" w:themeTint="BF"/>
    </w:rPr>
  </w:style>
  <w:style w:type="character" w:customStyle="1" w:styleId="Job-titleChar">
    <w:name w:val="Job-title Char"/>
    <w:basedOn w:val="CopyChar"/>
    <w:link w:val="Job-title"/>
    <w:rsid w:val="00F4675E"/>
    <w:rPr>
      <w:rFonts w:ascii="FS Albert" w:hAnsi="FS Albert"/>
      <w:b/>
      <w:color w:val="404040" w:themeColor="text1" w:themeTint="BF"/>
      <w:sz w:val="22"/>
      <w:lang w:val="en-US" w:eastAsia="en-US"/>
    </w:rPr>
  </w:style>
  <w:style w:type="paragraph" w:styleId="Title">
    <w:name w:val="Title"/>
    <w:basedOn w:val="Normal"/>
    <w:next w:val="Normal"/>
    <w:link w:val="TitleChar"/>
    <w:uiPriority w:val="10"/>
    <w:qFormat/>
    <w:rsid w:val="00C17D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DF0"/>
    <w:rPr>
      <w:rFonts w:asciiTheme="majorHAnsi" w:eastAsiaTheme="majorEastAsia" w:hAnsiTheme="majorHAnsi" w:cstheme="majorBidi"/>
      <w:spacing w:val="-10"/>
      <w:kern w:val="28"/>
      <w:sz w:val="56"/>
      <w:szCs w:val="56"/>
      <w:lang w:val="en-US" w:eastAsia="en-US"/>
    </w:rPr>
  </w:style>
  <w:style w:type="character" w:customStyle="1" w:styleId="Heading3Char">
    <w:name w:val="Heading 3 Char"/>
    <w:basedOn w:val="DefaultParagraphFont"/>
    <w:link w:val="Heading3"/>
    <w:uiPriority w:val="9"/>
    <w:rsid w:val="00C17DF0"/>
    <w:rPr>
      <w:rFonts w:ascii="FS Albert" w:eastAsiaTheme="majorEastAsia" w:hAnsi="FS Albert" w:cstheme="majorBidi"/>
      <w:b/>
      <w:color w:val="007DB5"/>
      <w:sz w:val="24"/>
      <w:szCs w:val="24"/>
      <w:lang w:val="en-US" w:eastAsia="en-US"/>
    </w:rPr>
  </w:style>
  <w:style w:type="paragraph" w:customStyle="1" w:styleId="Refsubject">
    <w:name w:val="Ref: subject"/>
    <w:basedOn w:val="Normal"/>
    <w:link w:val="RefsubjectChar"/>
    <w:qFormat/>
    <w:rsid w:val="00C17DF0"/>
    <w:rPr>
      <w:rFonts w:ascii="FS Albert" w:hAnsi="FS Albert"/>
      <w:b/>
    </w:rPr>
  </w:style>
  <w:style w:type="character" w:customStyle="1" w:styleId="RefsubjectChar">
    <w:name w:val="Ref: subject Char"/>
    <w:basedOn w:val="DefaultParagraphFont"/>
    <w:link w:val="Refsubject"/>
    <w:rsid w:val="00C17DF0"/>
    <w:rPr>
      <w:rFonts w:ascii="FS Albert" w:hAnsi="FS Albert"/>
      <w:b/>
      <w:sz w:val="24"/>
      <w:szCs w:val="24"/>
      <w:lang w:val="en-US" w:eastAsia="en-US"/>
    </w:rPr>
  </w:style>
  <w:style w:type="paragraph" w:customStyle="1" w:styleId="Address">
    <w:name w:val="Address"/>
    <w:basedOn w:val="Copy"/>
    <w:link w:val="AddressChar"/>
    <w:qFormat/>
    <w:rsid w:val="00A31465"/>
    <w:pPr>
      <w:spacing w:after="120" w:line="240" w:lineRule="atLeast"/>
    </w:pPr>
  </w:style>
  <w:style w:type="character" w:customStyle="1" w:styleId="AddressChar">
    <w:name w:val="Address Char"/>
    <w:basedOn w:val="CopyChar"/>
    <w:link w:val="Address"/>
    <w:rsid w:val="00A31465"/>
    <w:rPr>
      <w:rFonts w:ascii="FS Albert" w:hAnsi="FS Albert"/>
      <w:sz w:val="22"/>
      <w:lang w:val="en-US" w:eastAsia="en-US"/>
    </w:rPr>
  </w:style>
  <w:style w:type="paragraph" w:customStyle="1" w:styleId="Date1">
    <w:name w:val="Date1"/>
    <w:basedOn w:val="Normal"/>
    <w:link w:val="dateChar"/>
    <w:qFormat/>
    <w:rsid w:val="00A31465"/>
    <w:pPr>
      <w:jc w:val="right"/>
    </w:pPr>
    <w:rPr>
      <w:rFonts w:ascii="FS Albert" w:hAnsi="FS Albert"/>
      <w:sz w:val="22"/>
      <w:szCs w:val="20"/>
      <w:lang w:val="en-GB"/>
    </w:rPr>
  </w:style>
  <w:style w:type="character" w:customStyle="1" w:styleId="dateChar">
    <w:name w:val="date Char"/>
    <w:basedOn w:val="DefaultParagraphFont"/>
    <w:link w:val="Date1"/>
    <w:rsid w:val="00A31465"/>
    <w:rPr>
      <w:rFonts w:ascii="FS Albert" w:hAnsi="FS Albert"/>
      <w:sz w:val="22"/>
      <w:lang w:eastAsia="en-US"/>
    </w:rPr>
  </w:style>
  <w:style w:type="table" w:customStyle="1" w:styleId="GridTable5Dark-Accent31">
    <w:name w:val="Grid Table 5 Dark - Accent 31"/>
    <w:basedOn w:val="TableNormal"/>
    <w:uiPriority w:val="50"/>
    <w:rsid w:val="00463C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Grid">
    <w:name w:val="Table Grid"/>
    <w:basedOn w:val="TableNormal"/>
    <w:uiPriority w:val="59"/>
    <w:rsid w:val="00463C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850"/>
    <w:pPr>
      <w:ind w:left="720"/>
      <w:contextualSpacing/>
    </w:pPr>
  </w:style>
  <w:style w:type="paragraph" w:styleId="BodyText">
    <w:name w:val="Body Text"/>
    <w:basedOn w:val="Normal"/>
    <w:link w:val="BodyTextChar"/>
    <w:uiPriority w:val="99"/>
    <w:unhideWhenUsed/>
    <w:rsid w:val="009346B0"/>
    <w:pPr>
      <w:spacing w:line="280" w:lineRule="exact"/>
      <w:jc w:val="both"/>
    </w:pPr>
    <w:rPr>
      <w:rFonts w:eastAsiaTheme="minorHAnsi"/>
      <w:sz w:val="22"/>
      <w:szCs w:val="22"/>
      <w:lang w:val="en-GB"/>
    </w:rPr>
  </w:style>
  <w:style w:type="character" w:customStyle="1" w:styleId="BodyTextChar">
    <w:name w:val="Body Text Char"/>
    <w:basedOn w:val="DefaultParagraphFont"/>
    <w:link w:val="BodyText"/>
    <w:uiPriority w:val="99"/>
    <w:rsid w:val="009346B0"/>
    <w:rPr>
      <w:rFonts w:eastAsiaTheme="minorHAnsi"/>
      <w:sz w:val="22"/>
      <w:szCs w:val="22"/>
      <w:lang w:eastAsia="en-US"/>
    </w:rPr>
  </w:style>
  <w:style w:type="paragraph" w:styleId="NormalWeb">
    <w:name w:val="Normal (Web)"/>
    <w:basedOn w:val="Normal"/>
    <w:uiPriority w:val="99"/>
    <w:semiHidden/>
    <w:unhideWhenUsed/>
    <w:rsid w:val="006D1876"/>
    <w:rPr>
      <w:rFonts w:eastAsiaTheme="minorHAnsi"/>
      <w:lang w:val="en-GB" w:eastAsia="en-GB"/>
    </w:rPr>
  </w:style>
  <w:style w:type="character" w:customStyle="1" w:styleId="UnresolvedMention1">
    <w:name w:val="Unresolved Mention1"/>
    <w:basedOn w:val="DefaultParagraphFont"/>
    <w:uiPriority w:val="99"/>
    <w:semiHidden/>
    <w:unhideWhenUsed/>
    <w:rsid w:val="00803664"/>
    <w:rPr>
      <w:color w:val="808080"/>
      <w:shd w:val="clear" w:color="auto" w:fill="E6E6E6"/>
    </w:rPr>
  </w:style>
  <w:style w:type="character" w:styleId="CommentReference">
    <w:name w:val="annotation reference"/>
    <w:basedOn w:val="DefaultParagraphFont"/>
    <w:uiPriority w:val="99"/>
    <w:semiHidden/>
    <w:unhideWhenUsed/>
    <w:rsid w:val="0062677B"/>
    <w:rPr>
      <w:sz w:val="16"/>
      <w:szCs w:val="16"/>
    </w:rPr>
  </w:style>
  <w:style w:type="paragraph" w:styleId="CommentText">
    <w:name w:val="annotation text"/>
    <w:basedOn w:val="Normal"/>
    <w:link w:val="CommentTextChar"/>
    <w:uiPriority w:val="99"/>
    <w:semiHidden/>
    <w:unhideWhenUsed/>
    <w:rsid w:val="0062677B"/>
    <w:rPr>
      <w:sz w:val="20"/>
      <w:szCs w:val="20"/>
    </w:rPr>
  </w:style>
  <w:style w:type="character" w:customStyle="1" w:styleId="CommentTextChar">
    <w:name w:val="Comment Text Char"/>
    <w:basedOn w:val="DefaultParagraphFont"/>
    <w:link w:val="CommentText"/>
    <w:uiPriority w:val="99"/>
    <w:semiHidden/>
    <w:rsid w:val="0062677B"/>
    <w:rPr>
      <w:lang w:val="en-US" w:eastAsia="en-US"/>
    </w:rPr>
  </w:style>
  <w:style w:type="paragraph" w:styleId="CommentSubject">
    <w:name w:val="annotation subject"/>
    <w:basedOn w:val="CommentText"/>
    <w:next w:val="CommentText"/>
    <w:link w:val="CommentSubjectChar"/>
    <w:uiPriority w:val="99"/>
    <w:semiHidden/>
    <w:unhideWhenUsed/>
    <w:rsid w:val="0062677B"/>
    <w:rPr>
      <w:b/>
      <w:bCs/>
    </w:rPr>
  </w:style>
  <w:style w:type="character" w:customStyle="1" w:styleId="CommentSubjectChar">
    <w:name w:val="Comment Subject Char"/>
    <w:basedOn w:val="CommentTextChar"/>
    <w:link w:val="CommentSubject"/>
    <w:uiPriority w:val="99"/>
    <w:semiHidden/>
    <w:rsid w:val="0062677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999303">
      <w:bodyDiv w:val="1"/>
      <w:marLeft w:val="0"/>
      <w:marRight w:val="0"/>
      <w:marTop w:val="0"/>
      <w:marBottom w:val="0"/>
      <w:divBdr>
        <w:top w:val="none" w:sz="0" w:space="0" w:color="auto"/>
        <w:left w:val="none" w:sz="0" w:space="0" w:color="auto"/>
        <w:bottom w:val="none" w:sz="0" w:space="0" w:color="auto"/>
        <w:right w:val="none" w:sz="0" w:space="0" w:color="auto"/>
      </w:divBdr>
    </w:div>
    <w:div w:id="962685648">
      <w:bodyDiv w:val="1"/>
      <w:marLeft w:val="0"/>
      <w:marRight w:val="0"/>
      <w:marTop w:val="0"/>
      <w:marBottom w:val="0"/>
      <w:divBdr>
        <w:top w:val="none" w:sz="0" w:space="0" w:color="auto"/>
        <w:left w:val="none" w:sz="0" w:space="0" w:color="auto"/>
        <w:bottom w:val="none" w:sz="0" w:space="0" w:color="auto"/>
        <w:right w:val="none" w:sz="0" w:space="0" w:color="auto"/>
      </w:divBdr>
    </w:div>
    <w:div w:id="1000499823">
      <w:bodyDiv w:val="1"/>
      <w:marLeft w:val="0"/>
      <w:marRight w:val="0"/>
      <w:marTop w:val="0"/>
      <w:marBottom w:val="0"/>
      <w:divBdr>
        <w:top w:val="none" w:sz="0" w:space="0" w:color="auto"/>
        <w:left w:val="none" w:sz="0" w:space="0" w:color="auto"/>
        <w:bottom w:val="none" w:sz="0" w:space="0" w:color="auto"/>
        <w:right w:val="none" w:sz="0" w:space="0" w:color="auto"/>
      </w:divBdr>
    </w:div>
    <w:div w:id="1399013314">
      <w:bodyDiv w:val="1"/>
      <w:marLeft w:val="0"/>
      <w:marRight w:val="0"/>
      <w:marTop w:val="0"/>
      <w:marBottom w:val="0"/>
      <w:divBdr>
        <w:top w:val="none" w:sz="0" w:space="0" w:color="auto"/>
        <w:left w:val="none" w:sz="0" w:space="0" w:color="auto"/>
        <w:bottom w:val="none" w:sz="0" w:space="0" w:color="auto"/>
        <w:right w:val="none" w:sz="0" w:space="0" w:color="auto"/>
      </w:divBdr>
    </w:div>
    <w:div w:id="2046328620">
      <w:bodyDiv w:val="1"/>
      <w:marLeft w:val="0"/>
      <w:marRight w:val="0"/>
      <w:marTop w:val="0"/>
      <w:marBottom w:val="0"/>
      <w:divBdr>
        <w:top w:val="none" w:sz="0" w:space="0" w:color="auto"/>
        <w:left w:val="none" w:sz="0" w:space="0" w:color="auto"/>
        <w:bottom w:val="none" w:sz="0" w:space="0" w:color="auto"/>
        <w:right w:val="none" w:sz="0" w:space="0" w:color="auto"/>
      </w:divBdr>
    </w:div>
    <w:div w:id="2092388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wakefield@coic.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info@coi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yleydawes\Documents\Custom%20Office%20Templates\COIC-Templates\COIC-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COIC-Agenda</Template>
  <TotalTime>0</TotalTime>
  <Pages>3</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Dawes</dc:creator>
  <cp:lastModifiedBy>Tamara Obeng</cp:lastModifiedBy>
  <cp:revision>2</cp:revision>
  <cp:lastPrinted>2017-12-05T13:47:00Z</cp:lastPrinted>
  <dcterms:created xsi:type="dcterms:W3CDTF">2017-12-11T10:53:00Z</dcterms:created>
  <dcterms:modified xsi:type="dcterms:W3CDTF">2017-12-11T10:53:00Z</dcterms:modified>
</cp:coreProperties>
</file>