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250B" w14:textId="137DCA72" w:rsidR="001314A2" w:rsidRPr="001314A2" w:rsidRDefault="001314A2" w:rsidP="00C25813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1314A2">
        <w:rPr>
          <w:rFonts w:ascii="Arial" w:hAnsi="Arial" w:cs="Arial"/>
          <w:b/>
          <w:sz w:val="28"/>
          <w:szCs w:val="22"/>
        </w:rPr>
        <w:t>Costs relating to the criminal records checks required for Call</w:t>
      </w:r>
    </w:p>
    <w:p w14:paraId="147D65A6" w14:textId="3763FE51" w:rsidR="00D64E7B" w:rsidRDefault="00D64E7B" w:rsidP="00D64E7B">
      <w:pPr>
        <w:spacing w:after="100" w:line="240" w:lineRule="auto"/>
        <w:rPr>
          <w:rFonts w:ascii="Arial" w:hAnsi="Arial" w:cs="Arial"/>
          <w:sz w:val="20"/>
          <w:szCs w:val="22"/>
        </w:rPr>
      </w:pPr>
    </w:p>
    <w:p w14:paraId="12203B40" w14:textId="77777777" w:rsidR="00D64E7B" w:rsidRPr="00D64E7B" w:rsidRDefault="00D64E7B" w:rsidP="00D64E7B">
      <w:pPr>
        <w:spacing w:after="100" w:line="240" w:lineRule="auto"/>
        <w:rPr>
          <w:rFonts w:ascii="Arial" w:hAnsi="Arial" w:cs="Arial"/>
          <w:sz w:val="20"/>
          <w:szCs w:val="22"/>
        </w:rPr>
      </w:pPr>
    </w:p>
    <w:p w14:paraId="66104D73" w14:textId="798DC736" w:rsidR="001314A2" w:rsidRDefault="00D64E7B" w:rsidP="00D64E7B">
      <w:pPr>
        <w:pStyle w:val="ListParagraph"/>
        <w:numPr>
          <w:ilvl w:val="0"/>
          <w:numId w:val="1"/>
        </w:numPr>
        <w:spacing w:after="100" w:line="240" w:lineRule="auto"/>
        <w:ind w:left="425" w:hanging="357"/>
        <w:contextualSpacing w:val="0"/>
        <w:rPr>
          <w:rFonts w:ascii="Arial" w:hAnsi="Arial" w:cs="Arial"/>
          <w:sz w:val="20"/>
          <w:szCs w:val="22"/>
        </w:rPr>
      </w:pPr>
      <w:r w:rsidRPr="00BA2701">
        <w:rPr>
          <w:rFonts w:ascii="Arial" w:hAnsi="Arial" w:cs="Arial"/>
          <w:sz w:val="20"/>
          <w:szCs w:val="22"/>
        </w:rPr>
        <w:t>All costs listed below are accurate as of the 23</w:t>
      </w:r>
      <w:r w:rsidRPr="00BA2701">
        <w:rPr>
          <w:rFonts w:ascii="Arial" w:hAnsi="Arial" w:cs="Arial"/>
          <w:sz w:val="20"/>
          <w:szCs w:val="22"/>
          <w:vertAlign w:val="superscript"/>
        </w:rPr>
        <w:t>rd</w:t>
      </w:r>
      <w:r w:rsidRPr="00BA2701">
        <w:rPr>
          <w:rFonts w:ascii="Arial" w:hAnsi="Arial" w:cs="Arial"/>
          <w:sz w:val="20"/>
          <w:szCs w:val="22"/>
        </w:rPr>
        <w:t xml:space="preserve"> December 2020.</w:t>
      </w:r>
    </w:p>
    <w:p w14:paraId="4F204EF7" w14:textId="77777777" w:rsidR="00D64E7B" w:rsidRPr="00D64E7B" w:rsidRDefault="00D64E7B" w:rsidP="00D64E7B">
      <w:pPr>
        <w:pStyle w:val="ListParagraph"/>
        <w:spacing w:after="100" w:line="240" w:lineRule="auto"/>
        <w:ind w:left="425"/>
        <w:contextualSpacing w:val="0"/>
        <w:rPr>
          <w:rFonts w:ascii="Arial" w:hAnsi="Arial" w:cs="Arial"/>
          <w:sz w:val="20"/>
          <w:szCs w:val="22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5272"/>
        <w:gridCol w:w="3912"/>
      </w:tblGrid>
      <w:tr w:rsidR="00BA2701" w:rsidRPr="001314A2" w14:paraId="5E65977E" w14:textId="77777777" w:rsidTr="00BA2701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CA68" w14:textId="77777777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Requirement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A99D" w14:textId="77777777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>Cost in GBP (£)</w:t>
            </w:r>
          </w:p>
        </w:tc>
      </w:tr>
      <w:tr w:rsidR="00BA2701" w:rsidRPr="001314A2" w14:paraId="4EDB2B9D" w14:textId="77777777" w:rsidTr="00BA2701">
        <w:trPr>
          <w:trHeight w:val="56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A419" w14:textId="77777777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>UK DBS check (mandatory)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F6D" w14:textId="77777777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>£23.00</w:t>
            </w:r>
          </w:p>
        </w:tc>
      </w:tr>
      <w:tr w:rsidR="00BA2701" w:rsidRPr="001314A2" w14:paraId="3B9BC5CF" w14:textId="77777777" w:rsidTr="00BA2701">
        <w:trPr>
          <w:trHeight w:val="300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8FB" w14:textId="6F0E63B0" w:rsidR="001314A2" w:rsidRPr="001314A2" w:rsidRDefault="00A74CC3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2"/>
                <w:lang w:eastAsia="en-GB"/>
              </w:rPr>
              <w:t>I</w:t>
            </w:r>
            <w:r w:rsidRPr="00A74CC3">
              <w:rPr>
                <w:rFonts w:ascii="Arial" w:hAnsi="Arial" w:cs="Arial"/>
                <w:color w:val="000000"/>
                <w:szCs w:val="22"/>
                <w:lang w:eastAsia="en-GB"/>
              </w:rPr>
              <w:t>dentification (ID) verification via a video call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1F2" w14:textId="0500447C" w:rsidR="001314A2" w:rsidRPr="001314A2" w:rsidRDefault="001314A2" w:rsidP="00A74CC3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>£14.40 (</w:t>
            </w:r>
            <w:r w:rsidR="00A74CC3">
              <w:rPr>
                <w:rFonts w:ascii="Arial" w:hAnsi="Arial" w:cs="Arial"/>
                <w:color w:val="000000"/>
                <w:szCs w:val="22"/>
                <w:lang w:eastAsia="en-GB"/>
              </w:rPr>
              <w:t xml:space="preserve">additional </w:t>
            </w: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 xml:space="preserve">postage costs will be incurred </w:t>
            </w:r>
            <w:r w:rsidR="00A74CC3">
              <w:rPr>
                <w:rFonts w:ascii="Arial" w:hAnsi="Arial" w:cs="Arial"/>
                <w:color w:val="000000"/>
                <w:szCs w:val="22"/>
                <w:lang w:eastAsia="en-GB"/>
              </w:rPr>
              <w:t>to provide ID documents</w:t>
            </w: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>)</w:t>
            </w:r>
          </w:p>
        </w:tc>
      </w:tr>
      <w:tr w:rsidR="00BA2701" w:rsidRPr="001314A2" w14:paraId="06054BFE" w14:textId="77777777" w:rsidTr="00BA2701">
        <w:trPr>
          <w:trHeight w:val="1014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D36" w14:textId="77777777" w:rsidR="00BA2701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 xml:space="preserve">International criminal record check/s </w:t>
            </w:r>
          </w:p>
          <w:p w14:paraId="62006852" w14:textId="2D270C98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(</w:t>
            </w:r>
            <w:r w:rsidR="00BA2701"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where applicable – where a student has resided in a country/countries outside of the UK for 12 months or more, at any point during the 5 years preceding their application for Call)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EA0" w14:textId="2DF5C979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2"/>
                <w:lang w:eastAsia="en-GB"/>
              </w:rPr>
              <w:t>See below</w:t>
            </w: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 xml:space="preserve"> for a breakdown of the cost by country</w:t>
            </w:r>
          </w:p>
        </w:tc>
      </w:tr>
      <w:tr w:rsidR="00BA2701" w:rsidRPr="001314A2" w14:paraId="79B21AE5" w14:textId="77777777" w:rsidTr="00BA2701">
        <w:trPr>
          <w:trHeight w:val="900"/>
        </w:trPr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6EA" w14:textId="77777777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 xml:space="preserve">Translation of international criminal record check if original report not in the English language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25DC" w14:textId="77777777" w:rsidR="001314A2" w:rsidRPr="001314A2" w:rsidRDefault="001314A2" w:rsidP="00BA2701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1314A2">
              <w:rPr>
                <w:rFonts w:ascii="Arial" w:hAnsi="Arial" w:cs="Arial"/>
                <w:color w:val="000000"/>
                <w:szCs w:val="22"/>
                <w:lang w:eastAsia="en-GB"/>
              </w:rPr>
              <w:t>£96.00 (per each 300 words)</w:t>
            </w:r>
          </w:p>
        </w:tc>
      </w:tr>
    </w:tbl>
    <w:p w14:paraId="06AF6B08" w14:textId="1C931C9D" w:rsidR="001314A2" w:rsidRDefault="001314A2" w:rsidP="00C25813">
      <w:pPr>
        <w:jc w:val="center"/>
        <w:rPr>
          <w:rFonts w:ascii="Arial" w:hAnsi="Arial" w:cs="Arial"/>
          <w:szCs w:val="22"/>
          <w:u w:val="single"/>
        </w:rPr>
      </w:pPr>
    </w:p>
    <w:p w14:paraId="52BD702D" w14:textId="48855094" w:rsidR="00D64E7B" w:rsidRDefault="00D64E7B" w:rsidP="00C25813">
      <w:pPr>
        <w:jc w:val="center"/>
        <w:rPr>
          <w:rFonts w:ascii="Arial" w:hAnsi="Arial" w:cs="Arial"/>
          <w:szCs w:val="22"/>
          <w:u w:val="single"/>
        </w:rPr>
      </w:pPr>
    </w:p>
    <w:p w14:paraId="3D711CA0" w14:textId="25822662" w:rsidR="00D64E7B" w:rsidRDefault="00D64E7B" w:rsidP="00C25813">
      <w:pPr>
        <w:jc w:val="center"/>
        <w:rPr>
          <w:rFonts w:ascii="Arial" w:hAnsi="Arial" w:cs="Arial"/>
          <w:szCs w:val="22"/>
          <w:u w:val="single"/>
        </w:rPr>
      </w:pPr>
    </w:p>
    <w:p w14:paraId="0D07507A" w14:textId="77777777" w:rsidR="00D64E7B" w:rsidRPr="001314A2" w:rsidRDefault="00D64E7B" w:rsidP="00C25813">
      <w:pPr>
        <w:jc w:val="center"/>
        <w:rPr>
          <w:rFonts w:ascii="Arial" w:hAnsi="Arial" w:cs="Arial"/>
          <w:szCs w:val="22"/>
          <w:u w:val="single"/>
        </w:rPr>
      </w:pPr>
    </w:p>
    <w:p w14:paraId="6CB06016" w14:textId="77777777" w:rsidR="001314A2" w:rsidRPr="001314A2" w:rsidRDefault="001314A2" w:rsidP="00C25813">
      <w:pPr>
        <w:jc w:val="center"/>
        <w:rPr>
          <w:rFonts w:ascii="Arial" w:hAnsi="Arial" w:cs="Arial"/>
          <w:szCs w:val="22"/>
          <w:u w:val="single"/>
        </w:rPr>
      </w:pPr>
    </w:p>
    <w:p w14:paraId="0902E6B6" w14:textId="409BD506" w:rsidR="00C25813" w:rsidRPr="001314A2" w:rsidRDefault="00BA2701" w:rsidP="00C2581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International</w:t>
      </w:r>
      <w:r w:rsidR="00C25813" w:rsidRPr="001314A2">
        <w:rPr>
          <w:rFonts w:ascii="Arial" w:hAnsi="Arial" w:cs="Arial"/>
          <w:b/>
          <w:szCs w:val="22"/>
        </w:rPr>
        <w:t xml:space="preserve"> criminal record check costs</w:t>
      </w:r>
    </w:p>
    <w:p w14:paraId="4F5985F2" w14:textId="77777777" w:rsidR="00C25813" w:rsidRPr="001314A2" w:rsidRDefault="00C25813" w:rsidP="00C25813">
      <w:pPr>
        <w:rPr>
          <w:rFonts w:ascii="Arial" w:hAnsi="Arial" w:cs="Arial"/>
          <w:szCs w:val="22"/>
        </w:rPr>
      </w:pPr>
    </w:p>
    <w:p w14:paraId="14245F1D" w14:textId="77777777" w:rsidR="00BA2701" w:rsidRPr="00BA2701" w:rsidRDefault="00C25813" w:rsidP="00BA2701">
      <w:pPr>
        <w:pStyle w:val="ListParagraph"/>
        <w:numPr>
          <w:ilvl w:val="0"/>
          <w:numId w:val="1"/>
        </w:numPr>
        <w:spacing w:after="100" w:line="240" w:lineRule="auto"/>
        <w:ind w:left="425" w:hanging="357"/>
        <w:contextualSpacing w:val="0"/>
        <w:rPr>
          <w:rFonts w:ascii="Arial" w:hAnsi="Arial" w:cs="Arial"/>
          <w:sz w:val="20"/>
          <w:szCs w:val="22"/>
        </w:rPr>
      </w:pPr>
      <w:r w:rsidRPr="00BA2701">
        <w:rPr>
          <w:rFonts w:ascii="Arial" w:hAnsi="Arial" w:cs="Arial"/>
          <w:sz w:val="20"/>
          <w:szCs w:val="22"/>
        </w:rPr>
        <w:t xml:space="preserve">The below costs include all local taxes and third-party supplier costs. </w:t>
      </w:r>
    </w:p>
    <w:p w14:paraId="2F69B164" w14:textId="7DADEB2F" w:rsidR="00CB2F06" w:rsidRPr="00BA2701" w:rsidRDefault="00C25813" w:rsidP="00BA2701">
      <w:pPr>
        <w:pStyle w:val="ListParagraph"/>
        <w:numPr>
          <w:ilvl w:val="0"/>
          <w:numId w:val="1"/>
        </w:numPr>
        <w:spacing w:after="100" w:line="240" w:lineRule="auto"/>
        <w:ind w:left="425" w:hanging="357"/>
        <w:contextualSpacing w:val="0"/>
        <w:rPr>
          <w:rFonts w:ascii="Arial" w:hAnsi="Arial" w:cs="Arial"/>
          <w:sz w:val="20"/>
          <w:szCs w:val="22"/>
        </w:rPr>
      </w:pPr>
      <w:r w:rsidRPr="00BA2701">
        <w:rPr>
          <w:rFonts w:ascii="Arial" w:hAnsi="Arial" w:cs="Arial"/>
          <w:sz w:val="20"/>
          <w:szCs w:val="22"/>
        </w:rPr>
        <w:t xml:space="preserve">All </w:t>
      </w:r>
      <w:r w:rsidR="00EF0303" w:rsidRPr="00BA2701">
        <w:rPr>
          <w:rFonts w:ascii="Arial" w:hAnsi="Arial" w:cs="Arial"/>
          <w:sz w:val="20"/>
          <w:szCs w:val="22"/>
        </w:rPr>
        <w:t>costs listed</w:t>
      </w:r>
      <w:r w:rsidRPr="00BA2701">
        <w:rPr>
          <w:rFonts w:ascii="Arial" w:hAnsi="Arial" w:cs="Arial"/>
          <w:sz w:val="20"/>
          <w:szCs w:val="22"/>
        </w:rPr>
        <w:t xml:space="preserve"> below are </w:t>
      </w:r>
      <w:r w:rsidR="00DB28D8" w:rsidRPr="00BA2701">
        <w:rPr>
          <w:rFonts w:ascii="Arial" w:hAnsi="Arial" w:cs="Arial"/>
          <w:sz w:val="20"/>
          <w:szCs w:val="22"/>
        </w:rPr>
        <w:t>accurate as of the 23</w:t>
      </w:r>
      <w:r w:rsidR="00DB28D8" w:rsidRPr="00BA2701">
        <w:rPr>
          <w:rFonts w:ascii="Arial" w:hAnsi="Arial" w:cs="Arial"/>
          <w:sz w:val="20"/>
          <w:szCs w:val="22"/>
          <w:vertAlign w:val="superscript"/>
        </w:rPr>
        <w:t>rd</w:t>
      </w:r>
      <w:r w:rsidR="00DB28D8" w:rsidRPr="00BA2701">
        <w:rPr>
          <w:rFonts w:ascii="Arial" w:hAnsi="Arial" w:cs="Arial"/>
          <w:sz w:val="20"/>
          <w:szCs w:val="22"/>
        </w:rPr>
        <w:t xml:space="preserve"> December 2020</w:t>
      </w:r>
      <w:r w:rsidR="00CB2F06" w:rsidRPr="00BA2701">
        <w:rPr>
          <w:rFonts w:ascii="Arial" w:hAnsi="Arial" w:cs="Arial"/>
          <w:sz w:val="20"/>
          <w:szCs w:val="22"/>
        </w:rPr>
        <w:t>.</w:t>
      </w:r>
    </w:p>
    <w:p w14:paraId="387466BD" w14:textId="0E37950F" w:rsidR="00C25813" w:rsidRPr="00BA2701" w:rsidRDefault="00CB2F06" w:rsidP="00BA2701">
      <w:pPr>
        <w:pStyle w:val="ListParagraph"/>
        <w:numPr>
          <w:ilvl w:val="0"/>
          <w:numId w:val="1"/>
        </w:numPr>
        <w:spacing w:after="100" w:line="240" w:lineRule="auto"/>
        <w:ind w:left="425" w:hanging="357"/>
        <w:contextualSpacing w:val="0"/>
        <w:rPr>
          <w:rFonts w:ascii="Arial" w:hAnsi="Arial" w:cs="Arial"/>
          <w:sz w:val="20"/>
          <w:szCs w:val="22"/>
        </w:rPr>
      </w:pPr>
      <w:r w:rsidRPr="00BA2701">
        <w:rPr>
          <w:rFonts w:ascii="Arial" w:hAnsi="Arial" w:cs="Arial"/>
          <w:sz w:val="20"/>
          <w:szCs w:val="22"/>
        </w:rPr>
        <w:t>I</w:t>
      </w:r>
      <w:r w:rsidR="00C25813" w:rsidRPr="00BA2701">
        <w:rPr>
          <w:rFonts w:ascii="Arial" w:hAnsi="Arial" w:cs="Arial"/>
          <w:sz w:val="20"/>
          <w:szCs w:val="22"/>
        </w:rPr>
        <w:t xml:space="preserve">n some instance’s local fees </w:t>
      </w:r>
      <w:r w:rsidRPr="00BA2701">
        <w:rPr>
          <w:rFonts w:ascii="Arial" w:hAnsi="Arial" w:cs="Arial"/>
          <w:sz w:val="20"/>
          <w:szCs w:val="22"/>
        </w:rPr>
        <w:t>will be charged</w:t>
      </w:r>
      <w:r w:rsidR="00C25813" w:rsidRPr="00BA2701">
        <w:rPr>
          <w:rFonts w:ascii="Arial" w:hAnsi="Arial" w:cs="Arial"/>
          <w:sz w:val="20"/>
          <w:szCs w:val="22"/>
        </w:rPr>
        <w:t xml:space="preserve"> directly to the Applicant</w:t>
      </w:r>
      <w:r w:rsidRPr="00BA2701">
        <w:rPr>
          <w:rFonts w:ascii="Arial" w:hAnsi="Arial" w:cs="Arial"/>
          <w:sz w:val="20"/>
          <w:szCs w:val="22"/>
        </w:rPr>
        <w:t xml:space="preserve">; to find out if you will be </w:t>
      </w:r>
      <w:r w:rsidR="00D064A8" w:rsidRPr="00BA2701">
        <w:rPr>
          <w:rFonts w:ascii="Arial" w:hAnsi="Arial" w:cs="Arial"/>
          <w:sz w:val="20"/>
          <w:szCs w:val="22"/>
        </w:rPr>
        <w:t>affected</w:t>
      </w:r>
      <w:r w:rsidRPr="00BA2701">
        <w:rPr>
          <w:rFonts w:ascii="Arial" w:hAnsi="Arial" w:cs="Arial"/>
          <w:sz w:val="20"/>
          <w:szCs w:val="22"/>
        </w:rPr>
        <w:t xml:space="preserve"> please contact DDC for further information. </w:t>
      </w:r>
    </w:p>
    <w:p w14:paraId="6496219F" w14:textId="77777777" w:rsidR="00C25813" w:rsidRPr="001314A2" w:rsidRDefault="00C25813" w:rsidP="00C25813">
      <w:pPr>
        <w:rPr>
          <w:rFonts w:ascii="Arial" w:hAnsi="Arial" w:cs="Arial"/>
          <w:szCs w:val="22"/>
        </w:rPr>
      </w:pPr>
    </w:p>
    <w:tbl>
      <w:tblPr>
        <w:tblW w:w="9184" w:type="dxa"/>
        <w:tblInd w:w="-5" w:type="dxa"/>
        <w:tblLook w:val="04A0" w:firstRow="1" w:lastRow="0" w:firstColumn="1" w:lastColumn="0" w:noHBand="0" w:noVBand="1"/>
      </w:tblPr>
      <w:tblGrid>
        <w:gridCol w:w="2835"/>
        <w:gridCol w:w="1757"/>
        <w:gridCol w:w="2835"/>
        <w:gridCol w:w="1757"/>
      </w:tblGrid>
      <w:tr w:rsidR="00BA2701" w:rsidRPr="00BA2701" w14:paraId="257F5803" w14:textId="77777777" w:rsidTr="00BA270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86E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70B7" w14:textId="77777777" w:rsidR="00BA2701" w:rsidRPr="00BA2701" w:rsidRDefault="00BA2701" w:rsidP="00BA27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F9E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7341" w14:textId="77777777" w:rsidR="00BA2701" w:rsidRPr="00BA2701" w:rsidRDefault="00BA2701" w:rsidP="00BA27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</w:tr>
      <w:tr w:rsidR="00BA2701" w:rsidRPr="00BA2701" w14:paraId="722127E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24F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Afghanistan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C75C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C26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Libya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DA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</w:tr>
      <w:tr w:rsidR="00BA2701" w:rsidRPr="00BA2701" w14:paraId="2D8DA47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C08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Albania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EAC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£69.60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7D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Liechtenstein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9C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£87.60</w:t>
            </w:r>
          </w:p>
        </w:tc>
      </w:tr>
      <w:tr w:rsidR="00BA2701" w:rsidRPr="00BA2701" w14:paraId="22C6C31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2CA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Algeria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61E1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2B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Lithuania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EE5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£122.40</w:t>
            </w:r>
          </w:p>
        </w:tc>
      </w:tr>
      <w:tr w:rsidR="00BA2701" w:rsidRPr="00BA2701" w14:paraId="195EF25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1FA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American Samoa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C6D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£45.60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3D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Luxembourg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D31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</w:tr>
      <w:tr w:rsidR="00BA2701" w:rsidRPr="00BA2701" w14:paraId="206F654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EE6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Andorra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011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£187.20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0E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Macao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331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£121.20</w:t>
            </w:r>
          </w:p>
        </w:tc>
      </w:tr>
      <w:tr w:rsidR="00BA2701" w:rsidRPr="00BA2701" w14:paraId="3ED961EA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D31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Angola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2C8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DA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Macedonia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D1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£98.40</w:t>
            </w:r>
          </w:p>
        </w:tc>
      </w:tr>
      <w:tr w:rsidR="00BA2701" w:rsidRPr="00BA2701" w14:paraId="5F16FCF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233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Anguilla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498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660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Madagascar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E45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£139.20</w:t>
            </w:r>
          </w:p>
        </w:tc>
      </w:tr>
      <w:tr w:rsidR="00BA2701" w:rsidRPr="00BA2701" w14:paraId="7A081C2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00B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Antarctica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D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7F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Malawi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46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£151.20</w:t>
            </w:r>
          </w:p>
        </w:tc>
      </w:tr>
      <w:tr w:rsidR="00BA2701" w:rsidRPr="00BA2701" w14:paraId="4185ABD0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0F7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Antigua and Barbuda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EF1E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£67.20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62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Malaysia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18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£27.60</w:t>
            </w:r>
          </w:p>
        </w:tc>
      </w:tr>
      <w:tr w:rsidR="00BA2701" w:rsidRPr="00BA2701" w14:paraId="7A9F7B8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1E4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Argentina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FB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1B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Maldives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8F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£252.00</w:t>
            </w:r>
          </w:p>
        </w:tc>
      </w:tr>
      <w:tr w:rsidR="00BA2701" w:rsidRPr="00BA2701" w14:paraId="1A3BC3F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DE0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Armenia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9A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8F2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Mali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5C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£150.00</w:t>
            </w:r>
          </w:p>
        </w:tc>
      </w:tr>
      <w:tr w:rsidR="00BA2701" w:rsidRPr="00BA2701" w14:paraId="0E24643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7B9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Aruba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BF39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B1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Malta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040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£130.80</w:t>
            </w:r>
          </w:p>
        </w:tc>
      </w:tr>
      <w:tr w:rsidR="00BA2701" w:rsidRPr="00BA2701" w14:paraId="2CB40E13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7C1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Australia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2F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656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Marshall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E78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10B41DC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C06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Austria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E10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63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Martinique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0C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74BC6F6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694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Azerbaijan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9F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48F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Mauritania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DE9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</w:tr>
      <w:tr w:rsidR="00D64E7B" w:rsidRPr="00BA2701" w14:paraId="31E39B6D" w14:textId="77777777" w:rsidTr="003D04E5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753A9" w14:textId="77777777" w:rsidR="00D64E7B" w:rsidRPr="00BA2701" w:rsidRDefault="00D64E7B" w:rsidP="003D04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lastRenderedPageBreak/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3A9C" w14:textId="77777777" w:rsidR="00D64E7B" w:rsidRPr="00BA2701" w:rsidRDefault="00D64E7B" w:rsidP="003D04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3FB4" w14:textId="77777777" w:rsidR="00D64E7B" w:rsidRPr="00BA2701" w:rsidRDefault="00D64E7B" w:rsidP="003D04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8560" w14:textId="77777777" w:rsidR="00D64E7B" w:rsidRPr="00BA2701" w:rsidRDefault="00D64E7B" w:rsidP="003D04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</w:tr>
      <w:tr w:rsidR="00BA2701" w:rsidRPr="00BA2701" w14:paraId="3350C32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9F5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Bahamas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E0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0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Mauritius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6DE6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</w:tr>
      <w:tr w:rsidR="00BA2701" w:rsidRPr="00BA2701" w14:paraId="0FBC2D89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BA2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Bahrain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87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£140.40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D5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Mayotte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8C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670CCC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AB5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Bangladesh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EB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£198.00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DBA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Mexico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74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£100.80</w:t>
            </w:r>
          </w:p>
        </w:tc>
      </w:tr>
      <w:tr w:rsidR="00BA2701" w:rsidRPr="00BA2701" w14:paraId="19D221D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F68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Barbados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1F9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£75.60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3E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Micronesia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1C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437DA78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FB9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Belarus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D32C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359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Moldova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6A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£85.20</w:t>
            </w:r>
          </w:p>
        </w:tc>
      </w:tr>
      <w:tr w:rsidR="00BA2701" w:rsidRPr="00BA2701" w14:paraId="509CB62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DD9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Belgium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85A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£39.60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06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Monaco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02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£66.00</w:t>
            </w:r>
          </w:p>
        </w:tc>
      </w:tr>
      <w:tr w:rsidR="00BA2701" w:rsidRPr="00BA2701" w14:paraId="27BCC6C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1B7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Belize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724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4B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Mongolia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CA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£130.80</w:t>
            </w:r>
          </w:p>
        </w:tc>
      </w:tr>
      <w:tr w:rsidR="00BA2701" w:rsidRPr="00BA2701" w14:paraId="28F4ACD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38F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Benin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3C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2F6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Montenegro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74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£130.80</w:t>
            </w:r>
          </w:p>
        </w:tc>
      </w:tr>
      <w:tr w:rsidR="00BA2701" w:rsidRPr="00BA2701" w14:paraId="38E9B28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A4D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Bermuda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2D3B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£266.40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6E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Montserrat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41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30ED55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41B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Bhutan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93F8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7B6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Morocco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881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£70.80</w:t>
            </w:r>
          </w:p>
        </w:tc>
      </w:tr>
      <w:tr w:rsidR="00BA2701" w:rsidRPr="00BA2701" w14:paraId="5ADF0F3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60C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Bolivia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A3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F0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Mozambique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0E7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£122.40</w:t>
            </w:r>
          </w:p>
        </w:tc>
      </w:tr>
      <w:tr w:rsidR="00BA2701" w:rsidRPr="00BA2701" w14:paraId="160A1BCA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D52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Bonaire, </w:t>
            </w:r>
            <w:proofErr w:type="spellStart"/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Sint</w:t>
            </w:r>
            <w:proofErr w:type="spellEnd"/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 xml:space="preserve"> Eustatius and </w:t>
            </w:r>
            <w:proofErr w:type="spellStart"/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Saba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11C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4DB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Myanmar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FD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13BF9859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D3D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Bosnia and Herzegovina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FE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£118.80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131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Namibia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235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£219.60</w:t>
            </w:r>
          </w:p>
        </w:tc>
      </w:tr>
      <w:tr w:rsidR="00BA2701" w:rsidRPr="00BA2701" w14:paraId="5B765729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5CB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Botswana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57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£274.80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A2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Nauru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B56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DE61D6C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B90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Bouvet Island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1CE9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F3C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Nepal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10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£334.80</w:t>
            </w:r>
          </w:p>
        </w:tc>
      </w:tr>
      <w:tr w:rsidR="00BA2701" w:rsidRPr="00BA2701" w14:paraId="15BAE43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96F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Brazil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C2B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£273.60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7B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Netherlands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4B2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</w:tr>
      <w:tr w:rsidR="00BA2701" w:rsidRPr="00BA2701" w14:paraId="2D728836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218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British Indian Ocean Territory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48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D2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New Caledonia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8BB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0351A193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3C1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Brunei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E1D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059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New Zealand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366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£24.00</w:t>
            </w:r>
          </w:p>
        </w:tc>
      </w:tr>
      <w:tr w:rsidR="00BA2701" w:rsidRPr="00BA2701" w14:paraId="4C6E5CE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03EF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Bulgaria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9821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£134.40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C2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Nicaragua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68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£92.40</w:t>
            </w:r>
          </w:p>
        </w:tc>
      </w:tr>
      <w:tr w:rsidR="00BA2701" w:rsidRPr="00BA2701" w14:paraId="1FC0647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EEB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Burkina Faso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20C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3B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Niger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75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</w:tr>
      <w:tr w:rsidR="00BA2701" w:rsidRPr="00BA2701" w14:paraId="4FE11C1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1FD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Burundi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98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£160.80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160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Nigeria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A8D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£133.20</w:t>
            </w:r>
          </w:p>
        </w:tc>
      </w:tr>
      <w:tr w:rsidR="00BA2701" w:rsidRPr="00BA2701" w14:paraId="3ABC814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77C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Cambodia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89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£219.60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AC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Niue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35B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059C19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61E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Cameroon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41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3D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Norfolk Island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794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4FC3EE4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3A3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Canada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20D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E8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North Korea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9B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7CB36A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4D1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Cape Verde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F0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E2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Northern Mariana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1B0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£0.00</w:t>
            </w:r>
          </w:p>
        </w:tc>
      </w:tr>
      <w:tr w:rsidR="00BA2701" w:rsidRPr="00BA2701" w14:paraId="2D49C5D0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7CF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Cayman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BB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£118.80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8FA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Norway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4D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</w:tr>
      <w:tr w:rsidR="00BA2701" w:rsidRPr="00BA2701" w14:paraId="0457F63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8F0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Central African Republic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BD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08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Oman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EA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£118.80</w:t>
            </w:r>
          </w:p>
        </w:tc>
      </w:tr>
      <w:tr w:rsidR="00BA2701" w:rsidRPr="00BA2701" w14:paraId="43FB4B5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23E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Chad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E8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F8C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Pakistan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5FB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£146.40</w:t>
            </w:r>
          </w:p>
        </w:tc>
      </w:tr>
      <w:tr w:rsidR="00BA2701" w:rsidRPr="00BA2701" w14:paraId="5A6DAF5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603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Chile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04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DC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Palau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A41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£129.60</w:t>
            </w:r>
          </w:p>
        </w:tc>
      </w:tr>
      <w:tr w:rsidR="00BA2701" w:rsidRPr="00BA2701" w14:paraId="6DA15D7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232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China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54E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£39.60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BFF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Palestine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A5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62C09D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AB49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Christmas Island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8DC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B00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Panama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16D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£118.80</w:t>
            </w:r>
          </w:p>
        </w:tc>
      </w:tr>
      <w:tr w:rsidR="00BA2701" w:rsidRPr="00BA2701" w14:paraId="079D0D2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F94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Cocos (Keeling)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353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F8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Papua New Guinea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60D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8D89463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39B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Colombia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89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3C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Paraguay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21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£124.80</w:t>
            </w:r>
          </w:p>
        </w:tc>
      </w:tr>
      <w:tr w:rsidR="00BA2701" w:rsidRPr="00BA2701" w14:paraId="7A20787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90B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Comoros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59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96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Peru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5CE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£118.80</w:t>
            </w:r>
          </w:p>
        </w:tc>
      </w:tr>
      <w:tr w:rsidR="00BA2701" w:rsidRPr="00BA2701" w14:paraId="2F7FA5F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145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Congo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6E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BC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Philippines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6975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£118.80</w:t>
            </w:r>
          </w:p>
        </w:tc>
      </w:tr>
      <w:tr w:rsidR="00BA2701" w:rsidRPr="00BA2701" w14:paraId="7F01C63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B7B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Congo, Democratic Republic of the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F64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34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Pitcairn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B76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4BEA22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BF0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Cook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553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05D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Poland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3E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£85.20</w:t>
            </w:r>
          </w:p>
        </w:tc>
      </w:tr>
      <w:tr w:rsidR="00BA2701" w:rsidRPr="00BA2701" w14:paraId="560049F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410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Costa Rica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9BD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£205.20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E7E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Portugal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CA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£171.60</w:t>
            </w:r>
          </w:p>
        </w:tc>
      </w:tr>
      <w:tr w:rsidR="00BA2701" w:rsidRPr="00BA2701" w14:paraId="490A59C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6D8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Cote d'Ivoire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F9D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£160.80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F8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Puerto Rico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60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£45.60</w:t>
            </w:r>
          </w:p>
        </w:tc>
      </w:tr>
      <w:tr w:rsidR="00BA2701" w:rsidRPr="00BA2701" w14:paraId="1C8FC36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968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Croatia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F0E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02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Qatar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0B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£126.00</w:t>
            </w:r>
          </w:p>
        </w:tc>
      </w:tr>
      <w:tr w:rsidR="00BA2701" w:rsidRPr="00BA2701" w14:paraId="261279C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19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Cuba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8C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£87.60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D9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Reunion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07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</w:tr>
      <w:tr w:rsidR="00BA2701" w:rsidRPr="00BA2701" w14:paraId="0A3B171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81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Curacao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80A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47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Romania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06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£92.40</w:t>
            </w:r>
          </w:p>
        </w:tc>
      </w:tr>
      <w:tr w:rsidR="00BA2701" w:rsidRPr="00BA2701" w14:paraId="216FBEF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CA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Cyprus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411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6E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Russia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E2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£91.20</w:t>
            </w:r>
          </w:p>
        </w:tc>
      </w:tr>
      <w:tr w:rsidR="00BA2701" w:rsidRPr="00BA2701" w14:paraId="2793C0F0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1D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Czech Republic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B52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£148.80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41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Rwanda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B3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£142.80</w:t>
            </w:r>
          </w:p>
        </w:tc>
      </w:tr>
      <w:tr w:rsidR="00D64E7B" w:rsidRPr="00BA2701" w14:paraId="03DAA2BC" w14:textId="77777777" w:rsidTr="003D04E5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7131" w14:textId="77777777" w:rsidR="00D64E7B" w:rsidRPr="00BA2701" w:rsidRDefault="00D64E7B" w:rsidP="003D04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lastRenderedPageBreak/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63A7" w14:textId="77777777" w:rsidR="00D64E7B" w:rsidRPr="00BA2701" w:rsidRDefault="00D64E7B" w:rsidP="003D04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EB70" w14:textId="77777777" w:rsidR="00D64E7B" w:rsidRPr="00BA2701" w:rsidRDefault="00D64E7B" w:rsidP="003D04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0593" w14:textId="77777777" w:rsidR="00D64E7B" w:rsidRPr="00BA2701" w:rsidRDefault="00D64E7B" w:rsidP="003D04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</w:tr>
      <w:tr w:rsidR="00BA2701" w:rsidRPr="00BA2701" w14:paraId="66AE58C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FA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Denmark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A938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£34.80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FB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 xml:space="preserve">Saint </w:t>
            </w:r>
            <w:proofErr w:type="spellStart"/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Barthelemy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9B1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C45FEC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A3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Djibouti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E18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5D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Saint Helena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0B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10A65036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26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Dominica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C7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£205.20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AB9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Saint Kitts and Nevis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7A0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7C493BFA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F02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Dominican Republic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B50E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£104.40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85F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Saint Lucia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4C0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£123.60</w:t>
            </w:r>
          </w:p>
        </w:tc>
      </w:tr>
      <w:tr w:rsidR="00BA2701" w:rsidRPr="00BA2701" w14:paraId="359A5130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AE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Ecuador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91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3DA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Saint Martin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759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94F7D2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9C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Egypt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1E1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25C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Saint Pierre and Miquelon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D5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CB871B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35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El Salvador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8DEB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290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Saint Vincent and the Grenadines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649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£27.60</w:t>
            </w:r>
          </w:p>
        </w:tc>
      </w:tr>
      <w:tr w:rsidR="00BA2701" w:rsidRPr="00BA2701" w14:paraId="65126AF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4D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Equatorial Guinea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EE6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696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Samoa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CDB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3D521F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F8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Eritrea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E4B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A5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San Marino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4A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7ECAC493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08C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Estonia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4ED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£28.80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5A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Sao Tome and Principe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8C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8DE5B2C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60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Ethiopia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04E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87F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Saudi Arabia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D2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£46.80</w:t>
            </w:r>
          </w:p>
        </w:tc>
      </w:tr>
      <w:tr w:rsidR="00BA2701" w:rsidRPr="00BA2701" w14:paraId="5FF3543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9D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Falkland Islands (Malvinas)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E0C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1C6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Senegal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00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</w:tr>
      <w:tr w:rsidR="00BA2701" w:rsidRPr="00BA2701" w14:paraId="6A1F5CD3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891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Faroe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F6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A7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Serbia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8D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£126.00</w:t>
            </w:r>
          </w:p>
        </w:tc>
      </w:tr>
      <w:tr w:rsidR="00BA2701" w:rsidRPr="00BA2701" w14:paraId="2B2BF2B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2F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Fiji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2D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£354.00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34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Seychelles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A496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1ECCBB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649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Finland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76B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£79.20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97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Sierra Leone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1F6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D8D585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E0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France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BB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FC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Singapore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446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10A65C7E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17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French Guiana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FA9C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1E7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proofErr w:type="spellStart"/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Sint</w:t>
            </w:r>
            <w:proofErr w:type="spellEnd"/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 xml:space="preserve"> Maarten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03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£123.60</w:t>
            </w:r>
          </w:p>
        </w:tc>
      </w:tr>
      <w:tr w:rsidR="00BA2701" w:rsidRPr="00BA2701" w14:paraId="6AEEBEB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02D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French Polynesia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33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77D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Slovakia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61B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£98.40</w:t>
            </w:r>
          </w:p>
        </w:tc>
      </w:tr>
      <w:tr w:rsidR="00BA2701" w:rsidRPr="00BA2701" w14:paraId="18CC071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9A4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French Southern Territories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AD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6E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Slovenia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15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£160.80</w:t>
            </w:r>
          </w:p>
        </w:tc>
      </w:tr>
      <w:tr w:rsidR="00BA2701" w:rsidRPr="00BA2701" w14:paraId="723064E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29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Gabon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02B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8CF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Solomon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D14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46D6687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45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Gambia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088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11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Somalia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6EB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3622C69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B51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Georgia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1A5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£128.40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CBF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South Africa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B7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£75.60</w:t>
            </w:r>
          </w:p>
        </w:tc>
      </w:tr>
      <w:tr w:rsidR="00BA2701" w:rsidRPr="00BA2701" w14:paraId="321E43F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979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Germany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88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D9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South Georgia and the South Sandwich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4A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01F2941C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5F4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Ghana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E6E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EC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South Korea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15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£133.20</w:t>
            </w:r>
          </w:p>
        </w:tc>
      </w:tr>
      <w:tr w:rsidR="00BA2701" w:rsidRPr="00BA2701" w14:paraId="4107EEF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995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Gibraltar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32B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£205.20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390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South Sudan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681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</w:tr>
      <w:tr w:rsidR="00BA2701" w:rsidRPr="00BA2701" w14:paraId="5E1F7AC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41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Greece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E79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FBC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Spain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B20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£68.40</w:t>
            </w:r>
          </w:p>
        </w:tc>
      </w:tr>
      <w:tr w:rsidR="00BA2701" w:rsidRPr="00BA2701" w14:paraId="4B3FF4B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9FD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Greenland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8F1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£34.80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CF9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Sri Lanka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D7D6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£156.00</w:t>
            </w:r>
          </w:p>
        </w:tc>
      </w:tr>
      <w:tr w:rsidR="00BA2701" w:rsidRPr="00BA2701" w14:paraId="79F48EF9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329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Grenada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6E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£276.00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45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Sudan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477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</w:tr>
      <w:tr w:rsidR="00BA2701" w:rsidRPr="00BA2701" w14:paraId="43516AC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22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Guadeloupe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169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66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Suriname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73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£163.20</w:t>
            </w:r>
          </w:p>
        </w:tc>
      </w:tr>
      <w:tr w:rsidR="00BA2701" w:rsidRPr="00BA2701" w14:paraId="1BCB58BC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67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Guam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775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B7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Svalbard and Jan Mayen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50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4A94870C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D9F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Guatemala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F4D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42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Swaziland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85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78C86A2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B39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Guernsey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F1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916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Sweden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9016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£166.80</w:t>
            </w:r>
          </w:p>
        </w:tc>
      </w:tr>
      <w:tr w:rsidR="00BA2701" w:rsidRPr="00BA2701" w14:paraId="7987523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D23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Guinea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CB5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D0D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Switzerland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CAC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£91.20</w:t>
            </w:r>
          </w:p>
        </w:tc>
      </w:tr>
      <w:tr w:rsidR="00BA2701" w:rsidRPr="00BA2701" w14:paraId="38EE6CC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0B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Guinea-Bissau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B8C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EF1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Syria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7F6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7B3E7A73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0B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Guyana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2BEE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A5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Taiwan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222B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£124.80</w:t>
            </w:r>
          </w:p>
        </w:tc>
      </w:tr>
      <w:tr w:rsidR="00BA2701" w:rsidRPr="00BA2701" w14:paraId="0EC7C6F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BC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Haiti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748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28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Tajikistan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F83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135298B6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81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Heard Island and McDonald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703A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3A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Tanzania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66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£128.40</w:t>
            </w:r>
          </w:p>
        </w:tc>
      </w:tr>
      <w:tr w:rsidR="00BA2701" w:rsidRPr="00BA2701" w14:paraId="5CFA835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B4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Holy See (Vatican City State)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98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95B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Thailand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91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£117.60</w:t>
            </w:r>
          </w:p>
        </w:tc>
      </w:tr>
      <w:tr w:rsidR="00BA2701" w:rsidRPr="00BA2701" w14:paraId="0F04C2F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3A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Honduras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D51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78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Timor-Leste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19AD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03FE57E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B4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Hong Kong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7A2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31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Togo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99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£127.20</w:t>
            </w:r>
          </w:p>
        </w:tc>
      </w:tr>
      <w:tr w:rsidR="00BA2701" w:rsidRPr="00BA2701" w14:paraId="22DEFCE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A95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Hungary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41C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508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Tokelau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5C1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6F1ADC7F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13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Iceland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3E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£69.60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E8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Tonga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42E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£51.60</w:t>
            </w:r>
          </w:p>
        </w:tc>
      </w:tr>
      <w:tr w:rsidR="00BA2701" w:rsidRPr="00BA2701" w14:paraId="0E540A26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F2C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India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222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04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Trinidad and Tobago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8C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£156.00</w:t>
            </w:r>
          </w:p>
        </w:tc>
      </w:tr>
      <w:tr w:rsidR="00BA2701" w:rsidRPr="00BA2701" w14:paraId="31A64C7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F97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Indonesia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E9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£169.20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508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Tunisia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FAC5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£142.80</w:t>
            </w:r>
          </w:p>
        </w:tc>
      </w:tr>
      <w:tr w:rsidR="00D64E7B" w:rsidRPr="00BA2701" w14:paraId="23BE27A8" w14:textId="77777777" w:rsidTr="003D04E5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D07A" w14:textId="77777777" w:rsidR="00D64E7B" w:rsidRPr="00BA2701" w:rsidRDefault="00D64E7B" w:rsidP="003D04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lastRenderedPageBreak/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9DED" w14:textId="77777777" w:rsidR="00D64E7B" w:rsidRPr="00BA2701" w:rsidRDefault="00D64E7B" w:rsidP="003D04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837C" w14:textId="77777777" w:rsidR="00D64E7B" w:rsidRPr="00BA2701" w:rsidRDefault="00D64E7B" w:rsidP="003D04E5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202020"/>
                <w:sz w:val="18"/>
                <w:lang w:eastAsia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0597" w14:textId="77777777" w:rsidR="00D64E7B" w:rsidRPr="00BA2701" w:rsidRDefault="00D64E7B" w:rsidP="003D04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t>Criminal Record Check Cost</w:t>
            </w:r>
            <w:r w:rsidRPr="00BA270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n-GB"/>
              </w:rPr>
              <w:br/>
              <w:t>(inclusive of VAT)</w:t>
            </w:r>
          </w:p>
        </w:tc>
      </w:tr>
      <w:tr w:rsidR="00BA2701" w:rsidRPr="00BA2701" w14:paraId="75646B8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E5C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bookmarkStart w:id="0" w:name="_GoBack"/>
            <w:bookmarkEnd w:id="0"/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Iran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20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8BD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Turkey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30D1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£128.40</w:t>
            </w:r>
          </w:p>
        </w:tc>
      </w:tr>
      <w:tr w:rsidR="00BA2701" w:rsidRPr="00BA2701" w14:paraId="6BC9C8A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32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Iraq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7B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4FE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Turkmenistan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3F6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0EE455B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948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Ireland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C64E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7D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Turks and Caicos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1B6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£49.20</w:t>
            </w:r>
          </w:p>
        </w:tc>
      </w:tr>
      <w:tr w:rsidR="00BA2701" w:rsidRPr="00BA2701" w14:paraId="6EC73CB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9B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Isle of 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E56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00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Tuvalu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10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EB60D39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5520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Israel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C29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CB27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Uganda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AD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£104.40</w:t>
            </w:r>
          </w:p>
        </w:tc>
      </w:tr>
      <w:tr w:rsidR="00BA2701" w:rsidRPr="00BA2701" w14:paraId="5A14A2D2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371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Italy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96F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883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Ukraine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47B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£98.40</w:t>
            </w:r>
          </w:p>
        </w:tc>
      </w:tr>
      <w:tr w:rsidR="00BA2701" w:rsidRPr="00BA2701" w14:paraId="25114027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3EB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Jamaica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9F9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£153.60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4A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United Arab Emirates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928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£122.40</w:t>
            </w:r>
          </w:p>
        </w:tc>
      </w:tr>
      <w:tr w:rsidR="00BA2701" w:rsidRPr="00BA2701" w14:paraId="31DB8EB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C5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Japan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DC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00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United States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FB0A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£45.60</w:t>
            </w:r>
          </w:p>
        </w:tc>
      </w:tr>
      <w:tr w:rsidR="00BA2701" w:rsidRPr="00BA2701" w14:paraId="323ABA2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0E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Jersey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5DCD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6EC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United States Minor Outlying Islands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C2F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£45.60</w:t>
            </w:r>
          </w:p>
        </w:tc>
      </w:tr>
      <w:tr w:rsidR="00BA2701" w:rsidRPr="00BA2701" w14:paraId="770D69DD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62ED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Jordan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6E5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£122.40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DCE4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Uruguay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FE8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£136.80</w:t>
            </w:r>
          </w:p>
        </w:tc>
      </w:tr>
      <w:tr w:rsidR="00BA2701" w:rsidRPr="00BA2701" w14:paraId="24E47D1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47F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Kazakhstan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C67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45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Uzbekistan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B19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£148.80</w:t>
            </w:r>
          </w:p>
        </w:tc>
      </w:tr>
      <w:tr w:rsidR="00BA2701" w:rsidRPr="00BA2701" w14:paraId="1B7526D1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17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Kenya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BA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£36.00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15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Vanuatu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F69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598D1FAA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95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Kiribati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23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5C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Venezuela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FF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24532A58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9D0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Kosovo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7222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£160.80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29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Vietnam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607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</w:tr>
      <w:tr w:rsidR="00BA2701" w:rsidRPr="00BA2701" w14:paraId="2FF0664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369B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Kuwait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9A79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659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Virgin Islands (UK)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C543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£253.20</w:t>
            </w:r>
          </w:p>
        </w:tc>
      </w:tr>
      <w:tr w:rsidR="00BA2701" w:rsidRPr="00BA2701" w14:paraId="60CC363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311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Kyrgyzstan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33C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1D2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Virgin Islands (US)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10D2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£45.60</w:t>
            </w:r>
          </w:p>
        </w:tc>
      </w:tr>
      <w:tr w:rsidR="00BA2701" w:rsidRPr="00BA2701" w14:paraId="41E3D47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7B01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Laos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07C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A496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Wallis and Futuna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988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91BCB05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56D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Latvia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081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£166.80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4FE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Western Sahara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634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4326E59A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4625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Lebanon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F6A6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£136.80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5DC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Yemen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4AC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£22.80</w:t>
            </w:r>
          </w:p>
        </w:tc>
      </w:tr>
      <w:tr w:rsidR="00BA2701" w:rsidRPr="00BA2701" w14:paraId="33CEF074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2ADA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Lesotho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B8E0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£81.60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2E62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Zambia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A9B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£128.40</w:t>
            </w:r>
          </w:p>
        </w:tc>
      </w:tr>
      <w:tr w:rsidR="00BA2701" w:rsidRPr="00BA2701" w14:paraId="4631E14B" w14:textId="77777777" w:rsidTr="00BA2701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B4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Liberia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F04" w14:textId="77777777" w:rsidR="00BA2701" w:rsidRPr="00BA2701" w:rsidRDefault="00BA2701" w:rsidP="00BA2701">
            <w:pPr>
              <w:spacing w:line="240" w:lineRule="auto"/>
              <w:ind w:right="374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£150.00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EAEF" w14:textId="77777777" w:rsidR="00BA2701" w:rsidRPr="00BA2701" w:rsidRDefault="00BA2701" w:rsidP="00BA2701">
            <w:pPr>
              <w:spacing w:line="240" w:lineRule="auto"/>
              <w:jc w:val="left"/>
              <w:rPr>
                <w:rFonts w:ascii="Arial" w:hAnsi="Arial" w:cs="Arial"/>
                <w:color w:val="20202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202020"/>
                <w:sz w:val="18"/>
                <w:lang w:eastAsia="en-GB"/>
              </w:rPr>
              <w:t>Zimbabwe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9DAE" w14:textId="77777777" w:rsidR="00BA2701" w:rsidRPr="00BA2701" w:rsidRDefault="00BA2701" w:rsidP="00BA2701">
            <w:pPr>
              <w:spacing w:line="240" w:lineRule="auto"/>
              <w:ind w:right="429"/>
              <w:jc w:val="right"/>
              <w:rPr>
                <w:rFonts w:ascii="Arial" w:hAnsi="Arial" w:cs="Arial"/>
                <w:color w:val="000000"/>
                <w:sz w:val="18"/>
                <w:lang w:eastAsia="en-GB"/>
              </w:rPr>
            </w:pPr>
            <w:r w:rsidRPr="00BA2701">
              <w:rPr>
                <w:rFonts w:ascii="Arial" w:hAnsi="Arial" w:cs="Arial"/>
                <w:color w:val="000000"/>
                <w:sz w:val="18"/>
                <w:szCs w:val="22"/>
                <w:lang w:eastAsia="en-GB"/>
              </w:rPr>
              <w:t>£128.40</w:t>
            </w:r>
          </w:p>
        </w:tc>
      </w:tr>
    </w:tbl>
    <w:p w14:paraId="401E1B9C" w14:textId="77777777" w:rsidR="00C25813" w:rsidRPr="001314A2" w:rsidRDefault="00C25813" w:rsidP="00C25813">
      <w:pPr>
        <w:rPr>
          <w:rFonts w:ascii="Arial" w:hAnsi="Arial" w:cs="Arial"/>
          <w:szCs w:val="22"/>
        </w:rPr>
      </w:pPr>
    </w:p>
    <w:p w14:paraId="170FC7E3" w14:textId="77777777" w:rsidR="00C25813" w:rsidRPr="001314A2" w:rsidRDefault="00C25813" w:rsidP="00C25813">
      <w:pPr>
        <w:rPr>
          <w:rFonts w:ascii="Arial" w:hAnsi="Arial" w:cs="Arial"/>
          <w:szCs w:val="22"/>
        </w:rPr>
      </w:pPr>
    </w:p>
    <w:p w14:paraId="5373FC59" w14:textId="5BBB5504" w:rsidR="00C25813" w:rsidRPr="001314A2" w:rsidRDefault="00C25813" w:rsidP="00C25813">
      <w:pPr>
        <w:rPr>
          <w:rFonts w:ascii="Arial" w:hAnsi="Arial" w:cs="Arial"/>
          <w:szCs w:val="22"/>
          <w:u w:val="single"/>
        </w:rPr>
      </w:pPr>
    </w:p>
    <w:p w14:paraId="23A4B49B" w14:textId="77777777" w:rsidR="00C25813" w:rsidRPr="001314A2" w:rsidRDefault="00C25813" w:rsidP="00C25813">
      <w:pPr>
        <w:rPr>
          <w:rFonts w:ascii="Arial" w:hAnsi="Arial" w:cs="Arial"/>
          <w:szCs w:val="22"/>
        </w:rPr>
      </w:pPr>
    </w:p>
    <w:sectPr w:rsidR="00C25813" w:rsidRPr="001314A2" w:rsidSect="00626FF6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9D21" w16cex:dateUtc="2021-02-17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62CD6" w16cid:durableId="23D79D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7398"/>
    <w:multiLevelType w:val="hybridMultilevel"/>
    <w:tmpl w:val="AB3E11D8"/>
    <w:lvl w:ilvl="0" w:tplc="43488D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3"/>
    <w:rsid w:val="001314A2"/>
    <w:rsid w:val="002E26CE"/>
    <w:rsid w:val="006250F4"/>
    <w:rsid w:val="00626FF6"/>
    <w:rsid w:val="0095086A"/>
    <w:rsid w:val="00A74CC3"/>
    <w:rsid w:val="00AA586A"/>
    <w:rsid w:val="00BA2701"/>
    <w:rsid w:val="00C25813"/>
    <w:rsid w:val="00CB2F06"/>
    <w:rsid w:val="00D064A8"/>
    <w:rsid w:val="00D35C8A"/>
    <w:rsid w:val="00D64E7B"/>
    <w:rsid w:val="00DB28D8"/>
    <w:rsid w:val="00DB2FB6"/>
    <w:rsid w:val="00E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3FC2"/>
  <w15:chartTrackingRefBased/>
  <w15:docId w15:val="{D7A1B0CF-A04F-41D4-A189-A2147D5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1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81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F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975</Words>
  <Characters>5197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Robinson</dc:creator>
  <cp:keywords/>
  <dc:description/>
  <cp:lastModifiedBy>Sally Yorke</cp:lastModifiedBy>
  <cp:revision>5</cp:revision>
  <dcterms:created xsi:type="dcterms:W3CDTF">2021-03-26T13:05:00Z</dcterms:created>
  <dcterms:modified xsi:type="dcterms:W3CDTF">2021-03-31T15:40:00Z</dcterms:modified>
</cp:coreProperties>
</file>