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5A9B1E59"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9A777E">
        <w:rPr>
          <w:rFonts w:ascii="Arial" w:hAnsi="Arial" w:cs="Arial"/>
          <w:b/>
          <w:bCs/>
          <w:sz w:val="22"/>
          <w:szCs w:val="22"/>
        </w:rPr>
        <w:t>Head of HR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1D044B0F" w:rsidR="00282F48" w:rsidRPr="009E2703" w:rsidRDefault="009A777E" w:rsidP="00C72072">
      <w:pPr>
        <w:contextualSpacing/>
        <w:jc w:val="right"/>
        <w:rPr>
          <w:rFonts w:ascii="Arial" w:hAnsi="Arial" w:cs="Arial"/>
          <w:sz w:val="22"/>
          <w:szCs w:val="22"/>
        </w:rPr>
      </w:pPr>
      <w:r>
        <w:rPr>
          <w:rFonts w:ascii="Arial" w:hAnsi="Arial" w:cs="Arial"/>
          <w:sz w:val="22"/>
          <w:szCs w:val="22"/>
        </w:rPr>
        <w:t>7</w:t>
      </w:r>
      <w:r w:rsidRPr="009A777E">
        <w:rPr>
          <w:rFonts w:ascii="Arial" w:hAnsi="Arial" w:cs="Arial"/>
          <w:sz w:val="22"/>
          <w:szCs w:val="22"/>
          <w:vertAlign w:val="superscript"/>
        </w:rPr>
        <w:t>th</w:t>
      </w:r>
      <w:r>
        <w:rPr>
          <w:rFonts w:ascii="Arial" w:hAnsi="Arial" w:cs="Arial"/>
          <w:sz w:val="22"/>
          <w:szCs w:val="22"/>
        </w:rPr>
        <w:t xml:space="preserve"> July 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3ED8217"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The closing date for this post is</w:t>
      </w:r>
      <w:r w:rsidR="009A777E">
        <w:rPr>
          <w:rFonts w:ascii="Arial" w:hAnsi="Arial" w:cs="Arial"/>
          <w:sz w:val="22"/>
          <w:szCs w:val="22"/>
        </w:rPr>
        <w:t xml:space="preserve"> </w:t>
      </w:r>
      <w:r w:rsidR="009A777E" w:rsidRPr="009A777E">
        <w:rPr>
          <w:rFonts w:ascii="Arial" w:hAnsi="Arial" w:cs="Arial"/>
          <w:b/>
          <w:bCs/>
          <w:sz w:val="22"/>
          <w:szCs w:val="22"/>
        </w:rPr>
        <w:t>21/07/2025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79C7E0F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w:t>
      </w:r>
      <w:r w:rsidR="002348DE">
        <w:rPr>
          <w:rFonts w:ascii="Arial" w:hAnsi="Arial" w:cs="Arial"/>
          <w:sz w:val="22"/>
          <w:szCs w:val="22"/>
        </w:rPr>
        <w:t>between the 29/07/2025 and 30/07/2025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75B7F94F" w14:textId="2C79D6F4" w:rsidR="009A777E" w:rsidRPr="009A777E" w:rsidRDefault="00EB22BB" w:rsidP="009A777E">
      <w:pPr>
        <w:contextualSpacing/>
        <w:rPr>
          <w:rFonts w:ascii="Arial" w:hAnsi="Arial" w:cs="Arial"/>
          <w:b/>
          <w:bCs/>
          <w:sz w:val="22"/>
          <w:szCs w:val="22"/>
        </w:rPr>
      </w:pPr>
      <w:r w:rsidRPr="009A777E">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821672F" w14:textId="77777777" w:rsidR="009A777E" w:rsidRPr="009A777E" w:rsidRDefault="009A777E" w:rsidP="009A777E">
      <w:pPr>
        <w:contextualSpacing/>
        <w:jc w:val="center"/>
        <w:rPr>
          <w:rFonts w:ascii="Arial" w:hAnsi="Arial" w:cs="Arial"/>
          <w:b/>
          <w:sz w:val="22"/>
          <w:szCs w:val="22"/>
        </w:rPr>
      </w:pPr>
    </w:p>
    <w:p w14:paraId="1F2C1B48" w14:textId="2DE43DBE" w:rsidR="009A777E" w:rsidRPr="009A777E" w:rsidRDefault="009A777E" w:rsidP="009A777E">
      <w:pPr>
        <w:jc w:val="center"/>
        <w:rPr>
          <w:rFonts w:ascii="Arial" w:hAnsi="Arial" w:cs="Arial"/>
          <w:b/>
          <w:sz w:val="22"/>
          <w:szCs w:val="22"/>
        </w:rPr>
      </w:pPr>
      <w:r w:rsidRPr="009A777E">
        <w:rPr>
          <w:rFonts w:ascii="Arial" w:hAnsi="Arial" w:cs="Arial"/>
          <w:b/>
          <w:sz w:val="22"/>
          <w:szCs w:val="22"/>
        </w:rPr>
        <w:t>JOB DESCRIPTION</w:t>
      </w:r>
    </w:p>
    <w:p w14:paraId="7A1F4942" w14:textId="77777777" w:rsidR="009A777E" w:rsidRPr="009A777E" w:rsidRDefault="009A777E" w:rsidP="009A777E">
      <w:pPr>
        <w:contextualSpacing/>
        <w:jc w:val="both"/>
        <w:rPr>
          <w:rFonts w:ascii="Arial" w:hAnsi="Arial" w:cs="Arial"/>
          <w:b/>
          <w:sz w:val="22"/>
          <w:szCs w:val="22"/>
        </w:rPr>
      </w:pPr>
    </w:p>
    <w:p w14:paraId="1D4A5A58" w14:textId="77777777" w:rsidR="009A777E" w:rsidRPr="009A777E" w:rsidRDefault="009A777E" w:rsidP="009A777E">
      <w:pPr>
        <w:contextualSpacing/>
        <w:jc w:val="both"/>
        <w:rPr>
          <w:rFonts w:ascii="Arial" w:hAnsi="Arial" w:cs="Arial"/>
          <w:sz w:val="22"/>
          <w:szCs w:val="22"/>
        </w:rPr>
      </w:pPr>
      <w:r w:rsidRPr="009A777E">
        <w:rPr>
          <w:rFonts w:ascii="Arial" w:hAnsi="Arial" w:cs="Arial"/>
          <w:b/>
          <w:sz w:val="22"/>
          <w:szCs w:val="22"/>
        </w:rPr>
        <w:t>Job Title:</w:t>
      </w:r>
      <w:r w:rsidRPr="009A777E">
        <w:rPr>
          <w:rFonts w:ascii="Arial" w:hAnsi="Arial" w:cs="Arial"/>
          <w:b/>
          <w:sz w:val="22"/>
          <w:szCs w:val="22"/>
        </w:rPr>
        <w:tab/>
      </w:r>
      <w:r w:rsidRPr="009A777E">
        <w:rPr>
          <w:rFonts w:ascii="Arial" w:hAnsi="Arial" w:cs="Arial"/>
          <w:sz w:val="22"/>
          <w:szCs w:val="22"/>
        </w:rPr>
        <w:tab/>
        <w:t>Head of HR</w:t>
      </w:r>
    </w:p>
    <w:p w14:paraId="4878B510" w14:textId="77777777" w:rsidR="009A777E" w:rsidRPr="009A777E" w:rsidRDefault="009A777E" w:rsidP="009A777E">
      <w:pPr>
        <w:contextualSpacing/>
        <w:jc w:val="both"/>
        <w:rPr>
          <w:rFonts w:ascii="Arial" w:hAnsi="Arial" w:cs="Arial"/>
          <w:b/>
          <w:sz w:val="22"/>
          <w:szCs w:val="22"/>
        </w:rPr>
      </w:pPr>
    </w:p>
    <w:p w14:paraId="59C71182" w14:textId="77777777" w:rsidR="009A777E" w:rsidRPr="009A777E" w:rsidRDefault="009A777E" w:rsidP="009A777E">
      <w:pPr>
        <w:contextualSpacing/>
        <w:jc w:val="both"/>
        <w:rPr>
          <w:rFonts w:ascii="Arial" w:hAnsi="Arial" w:cs="Arial"/>
          <w:sz w:val="22"/>
          <w:szCs w:val="22"/>
        </w:rPr>
      </w:pPr>
      <w:r w:rsidRPr="009A777E">
        <w:rPr>
          <w:rFonts w:ascii="Arial" w:hAnsi="Arial" w:cs="Arial"/>
          <w:b/>
          <w:sz w:val="22"/>
          <w:szCs w:val="22"/>
        </w:rPr>
        <w:t>Reporting to:</w:t>
      </w:r>
      <w:r w:rsidRPr="009A777E">
        <w:rPr>
          <w:rFonts w:ascii="Arial" w:hAnsi="Arial" w:cs="Arial"/>
          <w:sz w:val="22"/>
          <w:szCs w:val="22"/>
        </w:rPr>
        <w:tab/>
      </w:r>
      <w:r w:rsidRPr="009A777E">
        <w:rPr>
          <w:rFonts w:ascii="Arial" w:hAnsi="Arial" w:cs="Arial"/>
          <w:sz w:val="22"/>
          <w:szCs w:val="22"/>
        </w:rPr>
        <w:tab/>
        <w:t>Under Treasurer/Chief Executive Officer</w:t>
      </w:r>
    </w:p>
    <w:p w14:paraId="44F79B3E" w14:textId="77777777" w:rsidR="009A777E" w:rsidRPr="009A777E" w:rsidRDefault="009A777E" w:rsidP="009A777E">
      <w:pPr>
        <w:contextualSpacing/>
        <w:jc w:val="both"/>
        <w:rPr>
          <w:rFonts w:ascii="Arial" w:hAnsi="Arial" w:cs="Arial"/>
          <w:sz w:val="22"/>
          <w:szCs w:val="22"/>
        </w:rPr>
      </w:pPr>
    </w:p>
    <w:p w14:paraId="6A0B6C64" w14:textId="77777777" w:rsidR="009A777E" w:rsidRPr="009A777E" w:rsidRDefault="009A777E" w:rsidP="009A777E">
      <w:pPr>
        <w:contextualSpacing/>
        <w:jc w:val="both"/>
        <w:rPr>
          <w:rFonts w:ascii="Arial" w:hAnsi="Arial" w:cs="Arial"/>
          <w:sz w:val="22"/>
          <w:szCs w:val="22"/>
        </w:rPr>
      </w:pPr>
      <w:r w:rsidRPr="009A777E">
        <w:rPr>
          <w:rFonts w:ascii="Arial" w:hAnsi="Arial" w:cs="Arial"/>
          <w:b/>
          <w:sz w:val="22"/>
          <w:szCs w:val="22"/>
        </w:rPr>
        <w:t>Location:</w:t>
      </w:r>
      <w:r w:rsidRPr="009A777E">
        <w:rPr>
          <w:rFonts w:ascii="Arial" w:hAnsi="Arial" w:cs="Arial"/>
          <w:b/>
          <w:sz w:val="22"/>
          <w:szCs w:val="22"/>
        </w:rPr>
        <w:tab/>
      </w:r>
      <w:r w:rsidRPr="009A777E">
        <w:rPr>
          <w:rFonts w:ascii="Arial" w:hAnsi="Arial" w:cs="Arial"/>
          <w:sz w:val="22"/>
          <w:szCs w:val="22"/>
        </w:rPr>
        <w:tab/>
        <w:t>The Honourable Society of the Middle Temple</w:t>
      </w:r>
    </w:p>
    <w:p w14:paraId="534A347C" w14:textId="77777777" w:rsidR="009A777E" w:rsidRPr="009A777E" w:rsidRDefault="009A777E" w:rsidP="009A777E">
      <w:pPr>
        <w:contextualSpacing/>
        <w:jc w:val="both"/>
        <w:rPr>
          <w:rFonts w:ascii="Arial" w:hAnsi="Arial" w:cs="Arial"/>
          <w:sz w:val="22"/>
          <w:szCs w:val="22"/>
        </w:rPr>
      </w:pPr>
    </w:p>
    <w:p w14:paraId="60CC520F" w14:textId="77777777" w:rsidR="009A777E" w:rsidRPr="009A777E" w:rsidRDefault="009A777E" w:rsidP="009A777E">
      <w:pPr>
        <w:contextualSpacing/>
        <w:jc w:val="both"/>
        <w:rPr>
          <w:rFonts w:ascii="Arial" w:hAnsi="Arial" w:cs="Arial"/>
          <w:bCs/>
          <w:sz w:val="22"/>
          <w:szCs w:val="22"/>
        </w:rPr>
      </w:pPr>
      <w:r w:rsidRPr="009A777E">
        <w:rPr>
          <w:rFonts w:ascii="Arial" w:hAnsi="Arial" w:cs="Arial"/>
          <w:b/>
          <w:sz w:val="22"/>
          <w:szCs w:val="22"/>
        </w:rPr>
        <w:t>Hours:</w:t>
      </w:r>
      <w:r w:rsidRPr="009A777E">
        <w:rPr>
          <w:rFonts w:ascii="Arial" w:hAnsi="Arial" w:cs="Arial"/>
          <w:b/>
          <w:sz w:val="22"/>
          <w:szCs w:val="22"/>
        </w:rPr>
        <w:tab/>
      </w:r>
      <w:r w:rsidRPr="009A777E">
        <w:rPr>
          <w:rFonts w:ascii="Arial" w:hAnsi="Arial" w:cs="Arial"/>
          <w:b/>
          <w:sz w:val="22"/>
          <w:szCs w:val="22"/>
        </w:rPr>
        <w:tab/>
      </w:r>
      <w:r w:rsidRPr="009A777E">
        <w:rPr>
          <w:rFonts w:ascii="Arial" w:hAnsi="Arial" w:cs="Arial"/>
          <w:b/>
          <w:sz w:val="22"/>
          <w:szCs w:val="22"/>
        </w:rPr>
        <w:tab/>
      </w:r>
      <w:r w:rsidRPr="009A777E">
        <w:rPr>
          <w:rFonts w:ascii="Arial" w:hAnsi="Arial" w:cs="Arial"/>
          <w:bCs/>
          <w:sz w:val="22"/>
          <w:szCs w:val="22"/>
        </w:rPr>
        <w:t>37.5 hrs pw (Monday – Friday, 9 – 5.30)</w:t>
      </w:r>
    </w:p>
    <w:p w14:paraId="38C9AB4F" w14:textId="3DC3CE3A" w:rsidR="009A777E" w:rsidRPr="009A777E" w:rsidRDefault="009A777E" w:rsidP="009A777E">
      <w:pPr>
        <w:ind w:left="2160"/>
        <w:contextualSpacing/>
        <w:rPr>
          <w:rFonts w:ascii="Arial" w:hAnsi="Arial" w:cs="Arial"/>
          <w:sz w:val="22"/>
          <w:szCs w:val="22"/>
        </w:rPr>
      </w:pPr>
      <w:r w:rsidRPr="009A777E">
        <w:rPr>
          <w:rFonts w:ascii="Arial" w:hAnsi="Arial" w:cs="Arial"/>
          <w:sz w:val="22"/>
          <w:szCs w:val="22"/>
        </w:rPr>
        <w:t>Role may involve out of hours attendance either in a work capacity or at Inn social events which are key to building and maintaining the collegiate ethos of the Inn.</w:t>
      </w:r>
    </w:p>
    <w:p w14:paraId="2BBDBFCE" w14:textId="77777777" w:rsidR="009A777E" w:rsidRPr="009A777E" w:rsidRDefault="009A777E" w:rsidP="009A777E">
      <w:pPr>
        <w:contextualSpacing/>
        <w:jc w:val="both"/>
        <w:rPr>
          <w:rFonts w:ascii="Arial" w:hAnsi="Arial" w:cs="Arial"/>
          <w:b/>
          <w:sz w:val="22"/>
          <w:szCs w:val="22"/>
        </w:rPr>
      </w:pPr>
    </w:p>
    <w:p w14:paraId="29740DF7" w14:textId="77777777" w:rsidR="009A777E" w:rsidRPr="009A777E" w:rsidRDefault="009A777E" w:rsidP="009A777E">
      <w:pPr>
        <w:pStyle w:val="Heading1"/>
        <w:contextualSpacing/>
        <w:jc w:val="both"/>
        <w:rPr>
          <w:rFonts w:ascii="Arial" w:eastAsia="Calibri" w:hAnsi="Arial" w:cs="Arial"/>
          <w:b/>
          <w:color w:val="auto"/>
          <w:sz w:val="22"/>
          <w:szCs w:val="22"/>
        </w:rPr>
      </w:pPr>
      <w:r w:rsidRPr="009A777E">
        <w:rPr>
          <w:rFonts w:ascii="Arial" w:eastAsia="Calibri" w:hAnsi="Arial" w:cs="Arial"/>
          <w:b/>
          <w:color w:val="auto"/>
          <w:sz w:val="22"/>
          <w:szCs w:val="22"/>
        </w:rPr>
        <w:t>About Middle Temple</w:t>
      </w:r>
    </w:p>
    <w:p w14:paraId="6448852F" w14:textId="77777777" w:rsidR="009A777E" w:rsidRPr="009A777E" w:rsidRDefault="009A777E" w:rsidP="009A777E">
      <w:pPr>
        <w:contextualSpacing/>
        <w:rPr>
          <w:rFonts w:ascii="Arial" w:hAnsi="Arial" w:cs="Arial"/>
          <w:sz w:val="22"/>
          <w:szCs w:val="22"/>
        </w:rPr>
      </w:pPr>
      <w:r w:rsidRPr="009A777E">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D2A4EB7" w14:textId="77777777" w:rsidR="009A777E" w:rsidRPr="009A777E" w:rsidRDefault="009A777E" w:rsidP="009A777E">
      <w:pPr>
        <w:contextualSpacing/>
        <w:rPr>
          <w:rFonts w:ascii="Arial" w:hAnsi="Arial" w:cs="Arial"/>
          <w:sz w:val="22"/>
          <w:szCs w:val="22"/>
        </w:rPr>
      </w:pPr>
    </w:p>
    <w:p w14:paraId="6B1A98DF" w14:textId="77777777" w:rsidR="009A777E" w:rsidRPr="009A777E" w:rsidRDefault="009A777E" w:rsidP="009A777E">
      <w:pPr>
        <w:contextualSpacing/>
        <w:rPr>
          <w:rFonts w:ascii="Arial" w:hAnsi="Arial" w:cs="Arial"/>
          <w:sz w:val="22"/>
          <w:szCs w:val="22"/>
        </w:rPr>
      </w:pPr>
      <w:r w:rsidRPr="009A777E">
        <w:rPr>
          <w:rFonts w:ascii="Arial" w:hAnsi="Arial" w:cs="Arial"/>
          <w:sz w:val="22"/>
          <w:szCs w:val="22"/>
        </w:rPr>
        <w:t xml:space="preserve">The Inn’s mission is to support the Rule of Law in the UK and overseas, especially in Common Law jurisdictions.  We carry this out by providing extensive educational opportunities and support to our members across the world and by offering scholarships to those intending to practise at the Bar of England and Wales. </w:t>
      </w:r>
    </w:p>
    <w:p w14:paraId="76678D68" w14:textId="77777777" w:rsidR="009A777E" w:rsidRPr="009A777E" w:rsidRDefault="009A777E" w:rsidP="009A777E">
      <w:pPr>
        <w:contextualSpacing/>
        <w:jc w:val="both"/>
        <w:rPr>
          <w:rFonts w:ascii="Arial" w:hAnsi="Arial" w:cs="Arial"/>
          <w:b/>
          <w:sz w:val="22"/>
          <w:szCs w:val="22"/>
        </w:rPr>
      </w:pPr>
    </w:p>
    <w:p w14:paraId="7DA8CC48" w14:textId="77777777" w:rsidR="009A777E" w:rsidRPr="009A777E" w:rsidRDefault="009A777E" w:rsidP="009A777E">
      <w:pPr>
        <w:contextualSpacing/>
        <w:jc w:val="both"/>
        <w:rPr>
          <w:rFonts w:ascii="Arial" w:hAnsi="Arial" w:cs="Arial"/>
          <w:b/>
          <w:sz w:val="22"/>
          <w:szCs w:val="22"/>
        </w:rPr>
      </w:pPr>
      <w:r w:rsidRPr="009A777E">
        <w:rPr>
          <w:rFonts w:ascii="Arial" w:hAnsi="Arial" w:cs="Arial"/>
          <w:b/>
          <w:sz w:val="22"/>
          <w:szCs w:val="22"/>
        </w:rPr>
        <w:t>Job Summary</w:t>
      </w:r>
    </w:p>
    <w:p w14:paraId="4FB1EFF3" w14:textId="77777777" w:rsidR="009A777E" w:rsidRPr="009A777E" w:rsidRDefault="009A777E" w:rsidP="009A777E">
      <w:pPr>
        <w:contextualSpacing/>
        <w:jc w:val="both"/>
        <w:rPr>
          <w:rFonts w:ascii="Arial" w:hAnsi="Arial" w:cs="Arial"/>
          <w:sz w:val="22"/>
          <w:szCs w:val="22"/>
        </w:rPr>
      </w:pPr>
      <w:r w:rsidRPr="009A777E">
        <w:rPr>
          <w:rFonts w:ascii="Arial" w:hAnsi="Arial" w:cs="Arial"/>
          <w:bCs/>
          <w:sz w:val="22"/>
          <w:szCs w:val="22"/>
        </w:rPr>
        <w:t>Middle Temple has a staff of approximately 100 people working in diverse functions.  This role, supported by an HR Officer, is responsible for leading HR services</w:t>
      </w:r>
      <w:r w:rsidRPr="009A777E">
        <w:rPr>
          <w:rFonts w:ascii="Arial" w:hAnsi="Arial" w:cs="Arial"/>
          <w:sz w:val="22"/>
          <w:szCs w:val="22"/>
        </w:rPr>
        <w:t>.  The role holder will maintain and build upon the existing function, as well as developing effective new HR strategies that align with the Inn’s objectives.  They will ensure that HR is legally compliant, quality driven, efficient and actively supports the management of the Inn.</w:t>
      </w:r>
    </w:p>
    <w:p w14:paraId="0D7028FD" w14:textId="77777777" w:rsidR="009A777E" w:rsidRPr="009A777E" w:rsidRDefault="009A777E" w:rsidP="009A777E">
      <w:pPr>
        <w:pStyle w:val="Heading1"/>
        <w:contextualSpacing/>
        <w:jc w:val="both"/>
        <w:rPr>
          <w:rFonts w:ascii="Arial" w:eastAsia="Calibri" w:hAnsi="Arial" w:cs="Arial"/>
          <w:b/>
          <w:sz w:val="22"/>
          <w:szCs w:val="22"/>
        </w:rPr>
      </w:pPr>
    </w:p>
    <w:p w14:paraId="22E11F65" w14:textId="77777777" w:rsidR="009A777E" w:rsidRPr="009A777E" w:rsidRDefault="009A777E" w:rsidP="009A777E">
      <w:pPr>
        <w:contextualSpacing/>
        <w:jc w:val="both"/>
        <w:rPr>
          <w:rFonts w:ascii="Arial" w:hAnsi="Arial" w:cs="Arial"/>
          <w:b/>
          <w:sz w:val="22"/>
          <w:szCs w:val="22"/>
        </w:rPr>
      </w:pPr>
      <w:r w:rsidRPr="009A777E">
        <w:rPr>
          <w:rFonts w:ascii="Arial" w:hAnsi="Arial" w:cs="Arial"/>
          <w:b/>
          <w:sz w:val="22"/>
          <w:szCs w:val="22"/>
        </w:rPr>
        <w:t xml:space="preserve">Areas of Responsibility </w:t>
      </w:r>
    </w:p>
    <w:p w14:paraId="317E22FC" w14:textId="77777777" w:rsidR="009A777E" w:rsidRPr="009A777E" w:rsidRDefault="009A777E" w:rsidP="009A777E">
      <w:pPr>
        <w:contextualSpacing/>
        <w:jc w:val="both"/>
        <w:rPr>
          <w:rFonts w:ascii="Arial" w:hAnsi="Arial" w:cs="Arial"/>
          <w:b/>
          <w:sz w:val="22"/>
          <w:szCs w:val="22"/>
        </w:rPr>
      </w:pPr>
    </w:p>
    <w:p w14:paraId="4F10E75A" w14:textId="77777777" w:rsidR="009A777E" w:rsidRPr="009A777E" w:rsidRDefault="009A777E" w:rsidP="009A777E">
      <w:pPr>
        <w:pStyle w:val="ListParagraph"/>
        <w:numPr>
          <w:ilvl w:val="0"/>
          <w:numId w:val="36"/>
        </w:numPr>
        <w:spacing w:after="0" w:line="240" w:lineRule="auto"/>
        <w:jc w:val="both"/>
        <w:rPr>
          <w:rFonts w:ascii="Arial" w:hAnsi="Arial" w:cs="Arial"/>
          <w:b/>
        </w:rPr>
      </w:pPr>
      <w:r w:rsidRPr="009A777E">
        <w:rPr>
          <w:rFonts w:ascii="Arial" w:hAnsi="Arial" w:cs="Arial"/>
          <w:b/>
        </w:rPr>
        <w:t>Leadership and Strategy</w:t>
      </w:r>
    </w:p>
    <w:p w14:paraId="56883E50" w14:textId="77777777" w:rsidR="009A777E" w:rsidRPr="009A777E" w:rsidRDefault="009A777E" w:rsidP="009A777E">
      <w:pPr>
        <w:pStyle w:val="ListParagraph"/>
        <w:numPr>
          <w:ilvl w:val="0"/>
          <w:numId w:val="37"/>
        </w:numPr>
        <w:spacing w:after="0" w:line="240" w:lineRule="auto"/>
        <w:jc w:val="both"/>
        <w:rPr>
          <w:rFonts w:ascii="Arial" w:hAnsi="Arial" w:cs="Arial"/>
          <w:bCs/>
        </w:rPr>
      </w:pPr>
      <w:r w:rsidRPr="009A777E">
        <w:rPr>
          <w:rFonts w:ascii="Arial" w:hAnsi="Arial" w:cs="Arial"/>
        </w:rPr>
        <w:t>Lead HR services for all staff members, ensuring that all functions have the staff resources they need, and that the Inn is legally compliant in terms of employment law.</w:t>
      </w:r>
    </w:p>
    <w:p w14:paraId="43CB5C01" w14:textId="77777777" w:rsidR="009A777E" w:rsidRPr="009A777E" w:rsidRDefault="009A777E" w:rsidP="009A777E">
      <w:pPr>
        <w:pStyle w:val="ListParagraph"/>
        <w:numPr>
          <w:ilvl w:val="0"/>
          <w:numId w:val="37"/>
        </w:numPr>
        <w:spacing w:after="0" w:line="240" w:lineRule="auto"/>
        <w:jc w:val="both"/>
        <w:rPr>
          <w:rFonts w:ascii="Arial" w:hAnsi="Arial" w:cs="Arial"/>
        </w:rPr>
      </w:pPr>
      <w:r w:rsidRPr="009A777E">
        <w:rPr>
          <w:rFonts w:ascii="Arial" w:hAnsi="Arial" w:cs="Arial"/>
        </w:rPr>
        <w:t xml:space="preserve">Develop and implement a coherent human resources strategy and detailed supporting work plans for agreement by the Under Treasurer. These strategies and plans must be aligned with the overarching Inn strategic plan and must be driven by the business needs of the Inn. </w:t>
      </w:r>
    </w:p>
    <w:p w14:paraId="6B955D24" w14:textId="77777777" w:rsidR="009A777E" w:rsidRPr="009A777E" w:rsidRDefault="009A777E" w:rsidP="009A777E">
      <w:pPr>
        <w:pStyle w:val="ListParagraph"/>
        <w:numPr>
          <w:ilvl w:val="0"/>
          <w:numId w:val="37"/>
        </w:numPr>
        <w:spacing w:after="0" w:line="240" w:lineRule="auto"/>
        <w:jc w:val="both"/>
        <w:rPr>
          <w:rFonts w:ascii="Arial" w:hAnsi="Arial" w:cs="Arial"/>
          <w:bCs/>
        </w:rPr>
      </w:pPr>
      <w:r w:rsidRPr="009A777E">
        <w:rPr>
          <w:rFonts w:ascii="Arial" w:hAnsi="Arial" w:cs="Arial"/>
        </w:rPr>
        <w:t>Manage and develop the HR Officer, working closely with them as a team.</w:t>
      </w:r>
    </w:p>
    <w:p w14:paraId="4E57E1DF" w14:textId="77777777" w:rsidR="009A777E" w:rsidRPr="009A777E" w:rsidRDefault="009A777E" w:rsidP="009A777E">
      <w:pPr>
        <w:jc w:val="both"/>
        <w:rPr>
          <w:rFonts w:ascii="Arial" w:hAnsi="Arial" w:cs="Arial"/>
          <w:bCs/>
        </w:rPr>
      </w:pPr>
    </w:p>
    <w:p w14:paraId="1C811928" w14:textId="77777777" w:rsidR="009A777E" w:rsidRPr="009A777E" w:rsidRDefault="009A777E" w:rsidP="009A777E">
      <w:pPr>
        <w:pStyle w:val="ListParagraph"/>
        <w:numPr>
          <w:ilvl w:val="0"/>
          <w:numId w:val="36"/>
        </w:numPr>
        <w:spacing w:after="0" w:line="240" w:lineRule="auto"/>
        <w:jc w:val="both"/>
        <w:rPr>
          <w:rFonts w:ascii="Arial" w:hAnsi="Arial" w:cs="Arial"/>
          <w:b/>
        </w:rPr>
      </w:pPr>
      <w:r w:rsidRPr="009A777E">
        <w:rPr>
          <w:rFonts w:ascii="Arial" w:hAnsi="Arial" w:cs="Arial"/>
          <w:b/>
        </w:rPr>
        <w:t>Talent Management</w:t>
      </w:r>
    </w:p>
    <w:p w14:paraId="1FAED1A6" w14:textId="77777777" w:rsidR="009A777E" w:rsidRPr="009A777E" w:rsidRDefault="009A777E" w:rsidP="009A777E">
      <w:pPr>
        <w:pStyle w:val="ListParagraph"/>
        <w:numPr>
          <w:ilvl w:val="0"/>
          <w:numId w:val="40"/>
        </w:numPr>
        <w:spacing w:after="0" w:line="240" w:lineRule="auto"/>
        <w:jc w:val="both"/>
        <w:rPr>
          <w:rFonts w:ascii="Arial" w:hAnsi="Arial" w:cs="Arial"/>
        </w:rPr>
      </w:pPr>
      <w:r w:rsidRPr="009A777E">
        <w:rPr>
          <w:rFonts w:ascii="Arial" w:hAnsi="Arial" w:cs="Arial"/>
        </w:rPr>
        <w:t>Ensure that there is an annual workforce plan in place detailing the number of posts agreed for each functional area and any changes to posts in terms of salary band. Once agreed as part of the annual budget cycle, ensure that workforce changes are in line with the plan, and no other changes are made without the approval of the Under Treasurer.</w:t>
      </w:r>
    </w:p>
    <w:p w14:paraId="10AD970A" w14:textId="77777777" w:rsidR="009A777E" w:rsidRPr="009A777E" w:rsidRDefault="009A777E" w:rsidP="009A777E">
      <w:pPr>
        <w:pStyle w:val="ListParagraph"/>
        <w:numPr>
          <w:ilvl w:val="0"/>
          <w:numId w:val="40"/>
        </w:numPr>
        <w:spacing w:after="0" w:line="240" w:lineRule="auto"/>
        <w:jc w:val="both"/>
        <w:rPr>
          <w:rFonts w:ascii="Arial" w:hAnsi="Arial" w:cs="Arial"/>
        </w:rPr>
      </w:pPr>
      <w:r w:rsidRPr="009A777E">
        <w:rPr>
          <w:rFonts w:ascii="Arial" w:hAnsi="Arial" w:cs="Arial"/>
        </w:rPr>
        <w:lastRenderedPageBreak/>
        <w:t>Advise</w:t>
      </w:r>
      <w:r w:rsidRPr="009A777E">
        <w:rPr>
          <w:rFonts w:ascii="Arial" w:hAnsi="Arial" w:cs="Arial"/>
          <w:color w:val="EE0000"/>
        </w:rPr>
        <w:t xml:space="preserve"> </w:t>
      </w:r>
      <w:r w:rsidRPr="009A777E">
        <w:rPr>
          <w:rFonts w:ascii="Arial" w:hAnsi="Arial" w:cs="Arial"/>
        </w:rPr>
        <w:t xml:space="preserve">managers on the best processes to attract, select and recruit staff, ensuring that these processes are as cost-effective as possible. Design recruitment processes appropriate to the level of the vacancy. </w:t>
      </w:r>
    </w:p>
    <w:p w14:paraId="6E8803EA" w14:textId="77777777" w:rsidR="009A777E" w:rsidRPr="009A777E" w:rsidRDefault="009A777E" w:rsidP="009A777E">
      <w:pPr>
        <w:pStyle w:val="ListParagraph"/>
        <w:numPr>
          <w:ilvl w:val="0"/>
          <w:numId w:val="40"/>
        </w:numPr>
        <w:spacing w:after="0" w:line="240" w:lineRule="auto"/>
        <w:jc w:val="both"/>
        <w:rPr>
          <w:rFonts w:ascii="Arial" w:hAnsi="Arial" w:cs="Arial"/>
          <w:bCs/>
        </w:rPr>
      </w:pPr>
      <w:r w:rsidRPr="009A777E">
        <w:rPr>
          <w:rFonts w:ascii="Arial" w:hAnsi="Arial" w:cs="Arial"/>
        </w:rPr>
        <w:t xml:space="preserve">Produce comprehensive recruitment documentation, ensuring that it is legally compliant and adheres to the Inn’s brand guidelines. </w:t>
      </w:r>
      <w:r w:rsidRPr="009A777E">
        <w:rPr>
          <w:rFonts w:ascii="Arial" w:hAnsi="Arial" w:cs="Arial"/>
          <w:bCs/>
        </w:rPr>
        <w:t xml:space="preserve"> </w:t>
      </w:r>
      <w:r w:rsidRPr="009A777E">
        <w:rPr>
          <w:rFonts w:ascii="Arial" w:hAnsi="Arial" w:cs="Arial"/>
        </w:rPr>
        <w:t xml:space="preserve">Arrange for all necessary pre- and post- recruitment checks to take place prior to confirming an offer of employment. </w:t>
      </w:r>
    </w:p>
    <w:p w14:paraId="730B2B6E" w14:textId="77777777" w:rsidR="009A777E" w:rsidRPr="009A777E" w:rsidRDefault="009A777E" w:rsidP="009A777E">
      <w:pPr>
        <w:pStyle w:val="ListParagraph"/>
        <w:spacing w:after="0" w:line="240" w:lineRule="auto"/>
        <w:ind w:left="360"/>
        <w:jc w:val="both"/>
        <w:rPr>
          <w:rFonts w:ascii="Arial" w:hAnsi="Arial" w:cs="Arial"/>
          <w:bCs/>
        </w:rPr>
      </w:pPr>
    </w:p>
    <w:p w14:paraId="0E8E0BE2" w14:textId="77777777" w:rsidR="009A777E" w:rsidRPr="009A777E" w:rsidRDefault="009A777E" w:rsidP="009A777E">
      <w:pPr>
        <w:pStyle w:val="ListParagraph"/>
        <w:numPr>
          <w:ilvl w:val="0"/>
          <w:numId w:val="36"/>
        </w:numPr>
        <w:spacing w:after="0" w:line="240" w:lineRule="auto"/>
        <w:jc w:val="both"/>
        <w:rPr>
          <w:rFonts w:ascii="Arial" w:hAnsi="Arial" w:cs="Arial"/>
          <w:b/>
        </w:rPr>
      </w:pPr>
      <w:r w:rsidRPr="009A777E">
        <w:rPr>
          <w:rFonts w:ascii="Arial" w:hAnsi="Arial" w:cs="Arial"/>
          <w:b/>
        </w:rPr>
        <w:t>Employee Relations</w:t>
      </w:r>
    </w:p>
    <w:p w14:paraId="7A6A8662" w14:textId="77777777" w:rsidR="009A777E" w:rsidRPr="009A777E" w:rsidRDefault="009A777E" w:rsidP="009A777E">
      <w:pPr>
        <w:pStyle w:val="ListParagraph"/>
        <w:numPr>
          <w:ilvl w:val="0"/>
          <w:numId w:val="38"/>
        </w:numPr>
        <w:spacing w:after="0" w:line="240" w:lineRule="auto"/>
        <w:jc w:val="both"/>
        <w:rPr>
          <w:rFonts w:ascii="Arial" w:hAnsi="Arial" w:cs="Arial"/>
        </w:rPr>
      </w:pPr>
      <w:r w:rsidRPr="009A777E">
        <w:rPr>
          <w:rFonts w:ascii="Arial" w:hAnsi="Arial" w:cs="Arial"/>
        </w:rPr>
        <w:t xml:space="preserve">Promote good employee relations.  Support managers with difficult personnel cases and ensure effective and transparent mechanisms are in place to enable staff to raise issues of concern. </w:t>
      </w:r>
    </w:p>
    <w:p w14:paraId="63B26106" w14:textId="77777777" w:rsidR="009A777E" w:rsidRPr="009A777E" w:rsidRDefault="009A777E" w:rsidP="009A777E">
      <w:pPr>
        <w:pStyle w:val="ListParagraph"/>
        <w:numPr>
          <w:ilvl w:val="0"/>
          <w:numId w:val="38"/>
        </w:numPr>
        <w:spacing w:after="0" w:line="240" w:lineRule="auto"/>
        <w:jc w:val="both"/>
        <w:rPr>
          <w:rFonts w:ascii="Arial" w:hAnsi="Arial" w:cs="Arial"/>
          <w:bCs/>
        </w:rPr>
      </w:pPr>
      <w:r w:rsidRPr="009A777E">
        <w:rPr>
          <w:rFonts w:ascii="Arial" w:hAnsi="Arial" w:cs="Arial"/>
        </w:rPr>
        <w:t xml:space="preserve">Ensure that processes are in place to manage unsatisfactory performance and that managers across the Inn are comfortable using these when needed. </w:t>
      </w:r>
    </w:p>
    <w:p w14:paraId="4D411419" w14:textId="77777777" w:rsidR="009A777E" w:rsidRPr="009A777E" w:rsidRDefault="009A777E" w:rsidP="009A777E">
      <w:pPr>
        <w:pStyle w:val="ListParagraph"/>
        <w:numPr>
          <w:ilvl w:val="0"/>
          <w:numId w:val="38"/>
        </w:numPr>
        <w:spacing w:after="0" w:line="240" w:lineRule="auto"/>
        <w:jc w:val="both"/>
        <w:rPr>
          <w:rFonts w:ascii="Arial" w:hAnsi="Arial" w:cs="Arial"/>
          <w:bCs/>
        </w:rPr>
      </w:pPr>
      <w:r w:rsidRPr="009A777E">
        <w:rPr>
          <w:rFonts w:ascii="Arial" w:hAnsi="Arial" w:cs="Arial"/>
        </w:rPr>
        <w:t>Support the Inn’s managers in conducting any formal consultation processes that are required to ensure that these are in line with legislative requirements and are handled sensitively.</w:t>
      </w:r>
    </w:p>
    <w:p w14:paraId="54ACD2A8" w14:textId="77777777" w:rsidR="009A777E" w:rsidRPr="009A777E" w:rsidRDefault="009A777E" w:rsidP="009A777E">
      <w:pPr>
        <w:pStyle w:val="ListParagraph"/>
        <w:numPr>
          <w:ilvl w:val="0"/>
          <w:numId w:val="38"/>
        </w:numPr>
        <w:spacing w:after="0" w:line="240" w:lineRule="auto"/>
        <w:jc w:val="both"/>
        <w:rPr>
          <w:rFonts w:ascii="Arial" w:hAnsi="Arial" w:cs="Arial"/>
        </w:rPr>
      </w:pPr>
      <w:r w:rsidRPr="009A777E">
        <w:rPr>
          <w:rFonts w:ascii="Arial" w:hAnsi="Arial" w:cs="Arial"/>
        </w:rPr>
        <w:t>Ensure that upto date policies and robust processes are in place, and are audited regularly, to deliver compliance with employment legislation including the right to work in the UK and data protection requirements.</w:t>
      </w:r>
    </w:p>
    <w:p w14:paraId="051A4D21" w14:textId="77777777" w:rsidR="009A777E" w:rsidRPr="009A777E" w:rsidRDefault="009A777E" w:rsidP="009A777E">
      <w:pPr>
        <w:jc w:val="both"/>
        <w:rPr>
          <w:rFonts w:ascii="Arial" w:hAnsi="Arial" w:cs="Arial"/>
          <w:bCs/>
          <w:sz w:val="22"/>
          <w:szCs w:val="22"/>
        </w:rPr>
      </w:pPr>
    </w:p>
    <w:p w14:paraId="5D0D9326" w14:textId="77777777" w:rsidR="009A777E" w:rsidRPr="009A777E" w:rsidRDefault="009A777E" w:rsidP="009A777E">
      <w:pPr>
        <w:jc w:val="both"/>
        <w:rPr>
          <w:rFonts w:ascii="Arial" w:hAnsi="Arial" w:cs="Arial"/>
          <w:bCs/>
          <w:sz w:val="22"/>
          <w:szCs w:val="22"/>
        </w:rPr>
      </w:pPr>
    </w:p>
    <w:p w14:paraId="6CD3006E"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HR administration and management information</w:t>
      </w:r>
    </w:p>
    <w:p w14:paraId="75C45DD0" w14:textId="77777777" w:rsidR="009A777E" w:rsidRPr="009A777E" w:rsidRDefault="009A777E" w:rsidP="009A777E">
      <w:pPr>
        <w:pStyle w:val="ListParagraph"/>
        <w:numPr>
          <w:ilvl w:val="0"/>
          <w:numId w:val="41"/>
        </w:numPr>
        <w:spacing w:after="0" w:line="240" w:lineRule="auto"/>
        <w:jc w:val="both"/>
        <w:rPr>
          <w:rFonts w:ascii="Arial" w:hAnsi="Arial" w:cs="Arial"/>
          <w:bCs/>
        </w:rPr>
      </w:pPr>
      <w:r w:rsidRPr="009A777E">
        <w:rPr>
          <w:rFonts w:ascii="Arial" w:hAnsi="Arial" w:cs="Arial"/>
        </w:rPr>
        <w:t>Maintain a complete and accurate file for each employee of the Inn referencing all key employment documentation. Set in place processes to enable information to be stored securely and accessed readily when needed in line with the Data Protection Act legislation.</w:t>
      </w:r>
    </w:p>
    <w:p w14:paraId="094FFD76" w14:textId="77777777" w:rsidR="009A777E" w:rsidRPr="009A777E" w:rsidRDefault="009A777E" w:rsidP="009A777E">
      <w:pPr>
        <w:pStyle w:val="ListParagraph"/>
        <w:numPr>
          <w:ilvl w:val="0"/>
          <w:numId w:val="41"/>
        </w:numPr>
        <w:spacing w:after="0" w:line="240" w:lineRule="auto"/>
        <w:jc w:val="both"/>
        <w:rPr>
          <w:rFonts w:ascii="Arial" w:hAnsi="Arial" w:cs="Arial"/>
        </w:rPr>
      </w:pPr>
      <w:r w:rsidRPr="009A777E">
        <w:rPr>
          <w:rFonts w:ascii="Arial" w:hAnsi="Arial" w:cs="Arial"/>
        </w:rPr>
        <w:t xml:space="preserve">Ensure contractual changes are carried out in a timely manner. </w:t>
      </w:r>
    </w:p>
    <w:p w14:paraId="5CBB45F2" w14:textId="77777777" w:rsidR="009A777E" w:rsidRPr="009A777E" w:rsidRDefault="009A777E" w:rsidP="009A777E">
      <w:pPr>
        <w:pStyle w:val="ListParagraph"/>
        <w:numPr>
          <w:ilvl w:val="0"/>
          <w:numId w:val="41"/>
        </w:numPr>
        <w:spacing w:after="0" w:line="240" w:lineRule="auto"/>
        <w:jc w:val="both"/>
        <w:rPr>
          <w:rFonts w:ascii="Arial" w:hAnsi="Arial" w:cs="Arial"/>
          <w:bCs/>
        </w:rPr>
      </w:pPr>
      <w:r w:rsidRPr="009A777E">
        <w:rPr>
          <w:rFonts w:ascii="Arial" w:hAnsi="Arial" w:cs="Arial"/>
          <w:bCs/>
        </w:rPr>
        <w:t>Facilitate staff and managers to use the HR System to change their own personal details as needed.</w:t>
      </w:r>
    </w:p>
    <w:p w14:paraId="177749F4" w14:textId="77777777" w:rsidR="009A777E" w:rsidRPr="009A777E" w:rsidRDefault="009A777E" w:rsidP="009A777E">
      <w:pPr>
        <w:pStyle w:val="ListParagraph"/>
        <w:numPr>
          <w:ilvl w:val="0"/>
          <w:numId w:val="41"/>
        </w:numPr>
        <w:spacing w:after="0" w:line="240" w:lineRule="auto"/>
        <w:jc w:val="both"/>
        <w:rPr>
          <w:rFonts w:ascii="Arial" w:hAnsi="Arial" w:cs="Arial"/>
        </w:rPr>
      </w:pPr>
      <w:r w:rsidRPr="009A777E">
        <w:rPr>
          <w:rFonts w:ascii="Arial" w:hAnsi="Arial" w:cs="Arial"/>
        </w:rPr>
        <w:t xml:space="preserve">Produce and analyse HR metrics regularly to monitor the Inn’s performance and recommend actions to address any areas of concern. </w:t>
      </w:r>
    </w:p>
    <w:p w14:paraId="565CE4D7" w14:textId="77777777" w:rsidR="009A777E" w:rsidRPr="009A777E" w:rsidRDefault="009A777E" w:rsidP="009A777E">
      <w:pPr>
        <w:rPr>
          <w:rFonts w:ascii="Arial" w:hAnsi="Arial" w:cs="Arial"/>
          <w:sz w:val="22"/>
          <w:szCs w:val="22"/>
        </w:rPr>
      </w:pPr>
    </w:p>
    <w:p w14:paraId="44C3E5B8"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Learning and Development</w:t>
      </w:r>
    </w:p>
    <w:p w14:paraId="2A50A6FA" w14:textId="77777777" w:rsidR="009A777E" w:rsidRPr="009A777E" w:rsidRDefault="009A777E" w:rsidP="009A777E">
      <w:pPr>
        <w:pStyle w:val="ListParagraph"/>
        <w:numPr>
          <w:ilvl w:val="0"/>
          <w:numId w:val="42"/>
        </w:numPr>
        <w:spacing w:after="0" w:line="240" w:lineRule="auto"/>
        <w:jc w:val="both"/>
        <w:rPr>
          <w:rFonts w:ascii="Arial" w:hAnsi="Arial" w:cs="Arial"/>
        </w:rPr>
      </w:pPr>
      <w:r w:rsidRPr="009A777E">
        <w:rPr>
          <w:rFonts w:ascii="Arial" w:hAnsi="Arial" w:cs="Arial"/>
        </w:rPr>
        <w:t xml:space="preserve">Develop and maintain processes to encourage continuous improvement in performance of individual employees and teams </w:t>
      </w:r>
    </w:p>
    <w:p w14:paraId="73228435" w14:textId="77777777" w:rsidR="009A777E" w:rsidRPr="009A777E" w:rsidRDefault="009A777E" w:rsidP="009A777E">
      <w:pPr>
        <w:pStyle w:val="ListParagraph"/>
        <w:numPr>
          <w:ilvl w:val="0"/>
          <w:numId w:val="42"/>
        </w:numPr>
        <w:spacing w:after="0" w:line="240" w:lineRule="auto"/>
        <w:jc w:val="both"/>
        <w:rPr>
          <w:rFonts w:ascii="Arial" w:hAnsi="Arial" w:cs="Arial"/>
        </w:rPr>
      </w:pPr>
      <w:r w:rsidRPr="009A777E">
        <w:rPr>
          <w:rFonts w:ascii="Arial" w:hAnsi="Arial" w:cs="Arial"/>
        </w:rPr>
        <w:t xml:space="preserve">Manage the appraisal performance process and review regularly to ensure that it remains effective, providing training as needed. </w:t>
      </w:r>
    </w:p>
    <w:p w14:paraId="0E36D8B9" w14:textId="77777777" w:rsidR="009A777E" w:rsidRPr="009A777E" w:rsidRDefault="009A777E" w:rsidP="009A777E">
      <w:pPr>
        <w:pStyle w:val="ListParagraph"/>
        <w:numPr>
          <w:ilvl w:val="0"/>
          <w:numId w:val="42"/>
        </w:numPr>
        <w:spacing w:after="0" w:line="240" w:lineRule="auto"/>
        <w:jc w:val="both"/>
        <w:rPr>
          <w:rFonts w:ascii="Arial" w:hAnsi="Arial" w:cs="Arial"/>
        </w:rPr>
      </w:pPr>
      <w:r w:rsidRPr="009A777E">
        <w:rPr>
          <w:rFonts w:ascii="Arial" w:hAnsi="Arial" w:cs="Arial"/>
        </w:rPr>
        <w:t xml:space="preserve">Compile and implement an annual training plan for employees at all levels of the Inn ensuring that it covers statutory training requirements, individual and group training requirements. </w:t>
      </w:r>
    </w:p>
    <w:p w14:paraId="6924E13C" w14:textId="77777777" w:rsidR="009A777E" w:rsidRPr="009A777E" w:rsidRDefault="009A777E" w:rsidP="009A777E">
      <w:pPr>
        <w:pStyle w:val="ListParagraph"/>
        <w:numPr>
          <w:ilvl w:val="0"/>
          <w:numId w:val="42"/>
        </w:numPr>
        <w:spacing w:after="0" w:line="240" w:lineRule="auto"/>
        <w:jc w:val="both"/>
        <w:rPr>
          <w:rFonts w:ascii="Arial" w:hAnsi="Arial" w:cs="Arial"/>
          <w:bCs/>
        </w:rPr>
      </w:pPr>
      <w:r w:rsidRPr="009A777E">
        <w:rPr>
          <w:rFonts w:ascii="Arial" w:hAnsi="Arial" w:cs="Arial"/>
        </w:rPr>
        <w:t xml:space="preserve">Develop and deliver (outsourcing where needed) the required training and development. </w:t>
      </w:r>
    </w:p>
    <w:p w14:paraId="46E1A532" w14:textId="77777777" w:rsidR="009A777E" w:rsidRPr="009A777E" w:rsidRDefault="009A777E" w:rsidP="009A777E">
      <w:pPr>
        <w:ind w:left="360"/>
        <w:rPr>
          <w:rFonts w:ascii="Arial" w:hAnsi="Arial" w:cs="Arial"/>
          <w:sz w:val="22"/>
          <w:szCs w:val="22"/>
        </w:rPr>
      </w:pPr>
    </w:p>
    <w:p w14:paraId="598B464E"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Reward</w:t>
      </w:r>
    </w:p>
    <w:p w14:paraId="4F1501B1" w14:textId="77777777" w:rsidR="009A777E" w:rsidRPr="009A777E" w:rsidRDefault="009A777E" w:rsidP="009A777E">
      <w:pPr>
        <w:pStyle w:val="ListParagraph"/>
        <w:numPr>
          <w:ilvl w:val="0"/>
          <w:numId w:val="43"/>
        </w:numPr>
        <w:spacing w:after="0" w:line="240" w:lineRule="auto"/>
        <w:jc w:val="both"/>
        <w:rPr>
          <w:rFonts w:ascii="Arial" w:hAnsi="Arial" w:cs="Arial"/>
        </w:rPr>
      </w:pPr>
      <w:r w:rsidRPr="009A777E">
        <w:rPr>
          <w:rFonts w:ascii="Arial" w:hAnsi="Arial" w:cs="Arial"/>
        </w:rPr>
        <w:t>Manage the Inn’s reward systems.</w:t>
      </w:r>
    </w:p>
    <w:p w14:paraId="73EEB798" w14:textId="77777777" w:rsidR="009A777E" w:rsidRPr="009A777E" w:rsidRDefault="009A777E" w:rsidP="009A777E">
      <w:pPr>
        <w:pStyle w:val="ListParagraph"/>
        <w:numPr>
          <w:ilvl w:val="0"/>
          <w:numId w:val="43"/>
        </w:numPr>
        <w:spacing w:after="0" w:line="240" w:lineRule="auto"/>
        <w:jc w:val="both"/>
        <w:rPr>
          <w:rFonts w:ascii="Arial" w:hAnsi="Arial" w:cs="Arial"/>
        </w:rPr>
      </w:pPr>
      <w:r w:rsidRPr="009A777E">
        <w:rPr>
          <w:rFonts w:ascii="Arial" w:hAnsi="Arial" w:cs="Arial"/>
        </w:rPr>
        <w:t>Maintain and develop the Inn’s compensation and benefits schemes such that they are perceived as fair and equitable by employees and are sufficiently competitive to recruit and retain employees where needed.</w:t>
      </w:r>
    </w:p>
    <w:p w14:paraId="28062952" w14:textId="77777777" w:rsidR="009A777E" w:rsidRPr="009A777E" w:rsidRDefault="009A777E" w:rsidP="009A777E">
      <w:pPr>
        <w:pStyle w:val="ListParagraph"/>
        <w:numPr>
          <w:ilvl w:val="0"/>
          <w:numId w:val="43"/>
        </w:numPr>
        <w:spacing w:after="0" w:line="240" w:lineRule="auto"/>
        <w:rPr>
          <w:rFonts w:ascii="Arial" w:hAnsi="Arial" w:cs="Arial"/>
        </w:rPr>
      </w:pPr>
      <w:r w:rsidRPr="009A777E">
        <w:rPr>
          <w:rFonts w:ascii="Arial" w:hAnsi="Arial" w:cs="Arial"/>
        </w:rPr>
        <w:t>Administer Middle Temple pension arrangements (but not pension policy development as this sits within the Finance function).</w:t>
      </w:r>
    </w:p>
    <w:p w14:paraId="0F6C063C" w14:textId="77777777" w:rsidR="009A777E" w:rsidRPr="009A777E" w:rsidRDefault="009A777E" w:rsidP="009A777E">
      <w:pPr>
        <w:pStyle w:val="ListParagraph"/>
        <w:spacing w:after="0" w:line="240" w:lineRule="auto"/>
        <w:ind w:left="360"/>
        <w:contextualSpacing w:val="0"/>
        <w:rPr>
          <w:rFonts w:ascii="Arial" w:eastAsia="Times New Roman" w:hAnsi="Arial" w:cs="Arial"/>
        </w:rPr>
      </w:pPr>
    </w:p>
    <w:p w14:paraId="3E37DE4D"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Engagement and Wellbeing</w:t>
      </w:r>
    </w:p>
    <w:p w14:paraId="0057F3C9" w14:textId="77777777" w:rsidR="009A777E" w:rsidRPr="009A777E" w:rsidRDefault="009A777E" w:rsidP="009A777E">
      <w:pPr>
        <w:pStyle w:val="ListParagraph"/>
        <w:numPr>
          <w:ilvl w:val="0"/>
          <w:numId w:val="39"/>
        </w:numPr>
        <w:spacing w:after="0" w:line="240" w:lineRule="auto"/>
        <w:jc w:val="both"/>
        <w:rPr>
          <w:rFonts w:ascii="Arial" w:hAnsi="Arial" w:cs="Arial"/>
        </w:rPr>
      </w:pPr>
      <w:r w:rsidRPr="009A777E">
        <w:rPr>
          <w:rFonts w:ascii="Arial" w:hAnsi="Arial" w:cs="Arial"/>
        </w:rPr>
        <w:t xml:space="preserve">Promote employee well-being.  </w:t>
      </w:r>
    </w:p>
    <w:p w14:paraId="49302842" w14:textId="77777777" w:rsidR="009A777E" w:rsidRPr="009A777E" w:rsidRDefault="009A777E" w:rsidP="009A777E">
      <w:pPr>
        <w:pStyle w:val="ListParagraph"/>
        <w:numPr>
          <w:ilvl w:val="0"/>
          <w:numId w:val="39"/>
        </w:numPr>
        <w:spacing w:after="0" w:line="240" w:lineRule="auto"/>
        <w:jc w:val="both"/>
        <w:rPr>
          <w:rFonts w:ascii="Arial" w:hAnsi="Arial" w:cs="Arial"/>
          <w:bCs/>
        </w:rPr>
      </w:pPr>
      <w:r w:rsidRPr="009A777E">
        <w:rPr>
          <w:rFonts w:ascii="Arial" w:hAnsi="Arial" w:cs="Arial"/>
        </w:rPr>
        <w:t xml:space="preserve">Use the annual pulse survey and other management information to identify priorities for staff engagement. </w:t>
      </w:r>
    </w:p>
    <w:p w14:paraId="57853555" w14:textId="77777777" w:rsidR="009A777E" w:rsidRPr="009A777E" w:rsidRDefault="009A777E" w:rsidP="009A777E">
      <w:pPr>
        <w:pStyle w:val="ListParagraph"/>
        <w:numPr>
          <w:ilvl w:val="0"/>
          <w:numId w:val="39"/>
        </w:numPr>
        <w:spacing w:after="0" w:line="240" w:lineRule="auto"/>
        <w:jc w:val="both"/>
        <w:rPr>
          <w:rFonts w:ascii="Arial" w:hAnsi="Arial" w:cs="Arial"/>
          <w:bCs/>
        </w:rPr>
      </w:pPr>
      <w:r w:rsidRPr="009A777E">
        <w:rPr>
          <w:rFonts w:ascii="Arial" w:hAnsi="Arial" w:cs="Arial"/>
        </w:rPr>
        <w:t>Ensure that the Inn engages with employees as fully as possible on matters that affect them and the organisation as a whole. This will include working with the Head of Communications on designing and implementing an internal communication strategy and communication processes and creating opportunities for employees to raise and discuss work issues with their managers and other employees e.g. a staff forum.</w:t>
      </w:r>
    </w:p>
    <w:p w14:paraId="2C5BDF70" w14:textId="77777777" w:rsidR="009A777E" w:rsidRPr="009A777E" w:rsidRDefault="009A777E" w:rsidP="009A777E">
      <w:pPr>
        <w:pStyle w:val="ListParagraph"/>
        <w:numPr>
          <w:ilvl w:val="0"/>
          <w:numId w:val="39"/>
        </w:numPr>
        <w:spacing w:after="0" w:line="240" w:lineRule="auto"/>
        <w:jc w:val="both"/>
        <w:rPr>
          <w:rFonts w:ascii="Arial" w:hAnsi="Arial" w:cs="Arial"/>
        </w:rPr>
      </w:pPr>
      <w:r w:rsidRPr="009A777E">
        <w:rPr>
          <w:rFonts w:ascii="Arial" w:hAnsi="Arial" w:cs="Arial"/>
        </w:rPr>
        <w:t>Ensure that suitable occupational health, employee assistance scheme and/or other health and welfare tools are available to support staff where needed.</w:t>
      </w:r>
    </w:p>
    <w:p w14:paraId="5B979232" w14:textId="77777777" w:rsidR="009A777E" w:rsidRPr="009A777E" w:rsidRDefault="009A777E" w:rsidP="009A777E">
      <w:pPr>
        <w:pStyle w:val="ListParagraph"/>
        <w:spacing w:after="0" w:line="240" w:lineRule="auto"/>
        <w:ind w:left="360"/>
        <w:jc w:val="both"/>
        <w:rPr>
          <w:rFonts w:ascii="Arial" w:hAnsi="Arial" w:cs="Arial"/>
          <w:bCs/>
        </w:rPr>
      </w:pPr>
    </w:p>
    <w:p w14:paraId="60D05F14"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Diversity and Inclusion</w:t>
      </w:r>
    </w:p>
    <w:p w14:paraId="34DC7714" w14:textId="77777777" w:rsidR="009A777E" w:rsidRPr="009A777E" w:rsidRDefault="009A777E" w:rsidP="009A777E">
      <w:pPr>
        <w:pStyle w:val="ListParagraph"/>
        <w:numPr>
          <w:ilvl w:val="0"/>
          <w:numId w:val="44"/>
        </w:numPr>
        <w:spacing w:after="0" w:line="240" w:lineRule="auto"/>
        <w:rPr>
          <w:rFonts w:ascii="Arial" w:hAnsi="Arial" w:cs="Arial"/>
          <w:shd w:val="clear" w:color="auto" w:fill="FFFFFF"/>
        </w:rPr>
      </w:pPr>
      <w:r w:rsidRPr="009A777E">
        <w:rPr>
          <w:rFonts w:ascii="Arial" w:hAnsi="Arial" w:cs="Arial"/>
          <w:shd w:val="clear" w:color="auto" w:fill="FFFFFF"/>
        </w:rPr>
        <w:t>Champion diversity, equity, and inclusion initiatives within the organisation, ensuring that these values are integrated into all HR practices.</w:t>
      </w:r>
    </w:p>
    <w:p w14:paraId="08D11AED" w14:textId="77777777" w:rsidR="009A777E" w:rsidRPr="009A777E" w:rsidRDefault="009A777E" w:rsidP="009A777E">
      <w:pPr>
        <w:pStyle w:val="ListParagraph"/>
        <w:numPr>
          <w:ilvl w:val="0"/>
          <w:numId w:val="44"/>
        </w:numPr>
        <w:spacing w:after="0" w:line="240" w:lineRule="auto"/>
        <w:jc w:val="both"/>
        <w:rPr>
          <w:rFonts w:ascii="Arial" w:hAnsi="Arial" w:cs="Arial"/>
          <w:bCs/>
        </w:rPr>
      </w:pPr>
      <w:r w:rsidRPr="009A777E">
        <w:rPr>
          <w:rFonts w:ascii="Arial" w:hAnsi="Arial" w:cs="Arial"/>
        </w:rPr>
        <w:t>Communicate desired behaviours and the Inn’s values (‘mantras’) via promulgation of the Inn’s competence framework linking this to other HR processes where appropriate, e.g. recruitment and training.</w:t>
      </w:r>
    </w:p>
    <w:p w14:paraId="5902B5B6" w14:textId="77777777" w:rsidR="009A777E" w:rsidRPr="009A777E" w:rsidRDefault="009A777E" w:rsidP="009A777E">
      <w:pPr>
        <w:ind w:left="360"/>
        <w:rPr>
          <w:rFonts w:ascii="Arial" w:hAnsi="Arial" w:cs="Arial"/>
          <w:b/>
          <w:bCs/>
          <w:sz w:val="22"/>
          <w:szCs w:val="22"/>
        </w:rPr>
      </w:pPr>
    </w:p>
    <w:p w14:paraId="5801E91F"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HR Budget</w:t>
      </w:r>
    </w:p>
    <w:p w14:paraId="5C593A94" w14:textId="77777777" w:rsidR="009A777E" w:rsidRPr="009A777E" w:rsidRDefault="009A777E" w:rsidP="009A777E">
      <w:pPr>
        <w:pStyle w:val="ListParagraph"/>
        <w:numPr>
          <w:ilvl w:val="0"/>
          <w:numId w:val="45"/>
        </w:numPr>
        <w:spacing w:after="0" w:line="240" w:lineRule="auto"/>
        <w:jc w:val="both"/>
        <w:rPr>
          <w:rFonts w:ascii="Arial" w:hAnsi="Arial" w:cs="Arial"/>
          <w:bCs/>
        </w:rPr>
      </w:pPr>
      <w:r w:rsidRPr="009A777E">
        <w:rPr>
          <w:rFonts w:ascii="Arial" w:hAnsi="Arial" w:cs="Arial"/>
        </w:rPr>
        <w:t>Work with the Finance Department to develop, manage and monitor the Inn’s budget for HR, including preparation of costings as appropriate for any new developments/projects.</w:t>
      </w:r>
    </w:p>
    <w:p w14:paraId="66292451" w14:textId="77777777" w:rsidR="009A777E" w:rsidRPr="009A777E" w:rsidRDefault="009A777E" w:rsidP="009A777E">
      <w:pPr>
        <w:ind w:left="360"/>
        <w:rPr>
          <w:rFonts w:ascii="Arial" w:hAnsi="Arial" w:cs="Arial"/>
          <w:sz w:val="22"/>
          <w:szCs w:val="22"/>
        </w:rPr>
      </w:pPr>
    </w:p>
    <w:p w14:paraId="53632E7C" w14:textId="77777777" w:rsidR="009A777E" w:rsidRPr="009A777E" w:rsidRDefault="009A777E" w:rsidP="009A777E">
      <w:pPr>
        <w:pStyle w:val="ListParagraph"/>
        <w:numPr>
          <w:ilvl w:val="0"/>
          <w:numId w:val="36"/>
        </w:numPr>
        <w:spacing w:after="0" w:line="240" w:lineRule="auto"/>
        <w:contextualSpacing w:val="0"/>
        <w:rPr>
          <w:rFonts w:ascii="Arial" w:eastAsia="Times New Roman" w:hAnsi="Arial" w:cs="Arial"/>
          <w:b/>
          <w:bCs/>
        </w:rPr>
      </w:pPr>
      <w:r w:rsidRPr="009A777E">
        <w:rPr>
          <w:rFonts w:ascii="Arial" w:eastAsia="Times New Roman" w:hAnsi="Arial" w:cs="Arial"/>
          <w:b/>
          <w:bCs/>
        </w:rPr>
        <w:t xml:space="preserve">General responsibilities </w:t>
      </w:r>
    </w:p>
    <w:p w14:paraId="1EFB3CF1" w14:textId="77777777" w:rsidR="009A777E" w:rsidRPr="009A777E" w:rsidRDefault="009A777E" w:rsidP="009A777E">
      <w:pPr>
        <w:pStyle w:val="ListParagraph"/>
        <w:numPr>
          <w:ilvl w:val="0"/>
          <w:numId w:val="45"/>
        </w:numPr>
        <w:spacing w:after="0" w:line="240" w:lineRule="auto"/>
        <w:rPr>
          <w:rFonts w:ascii="Arial" w:eastAsia="Times New Roman" w:hAnsi="Arial" w:cs="Arial"/>
        </w:rPr>
      </w:pPr>
      <w:r w:rsidRPr="009A777E">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275DA0A0" w14:textId="77777777" w:rsidR="009A777E" w:rsidRPr="009A777E" w:rsidRDefault="009A777E" w:rsidP="009A777E">
      <w:pPr>
        <w:pStyle w:val="ListParagraph"/>
        <w:numPr>
          <w:ilvl w:val="0"/>
          <w:numId w:val="45"/>
        </w:numPr>
        <w:spacing w:after="0" w:line="240" w:lineRule="auto"/>
        <w:rPr>
          <w:rFonts w:ascii="Arial" w:eastAsia="Times New Roman" w:hAnsi="Arial" w:cs="Arial"/>
        </w:rPr>
      </w:pPr>
      <w:r w:rsidRPr="009A777E">
        <w:rPr>
          <w:rFonts w:ascii="Arial" w:eastAsia="Times New Roman" w:hAnsi="Arial" w:cs="Arial"/>
        </w:rPr>
        <w:t>To lead by example, model and promote the Inn’s values, including demonstrating a commitment to diversity and inclusion.</w:t>
      </w:r>
    </w:p>
    <w:p w14:paraId="4DE7E102" w14:textId="77777777" w:rsidR="009A777E" w:rsidRPr="009A777E" w:rsidRDefault="009A777E" w:rsidP="009A777E">
      <w:pPr>
        <w:pStyle w:val="ListParagraph"/>
        <w:numPr>
          <w:ilvl w:val="0"/>
          <w:numId w:val="45"/>
        </w:numPr>
        <w:spacing w:after="0" w:line="240" w:lineRule="auto"/>
        <w:jc w:val="both"/>
        <w:rPr>
          <w:rFonts w:ascii="Arial" w:hAnsi="Arial" w:cs="Arial"/>
          <w:bCs/>
        </w:rPr>
      </w:pPr>
      <w:r w:rsidRPr="009A777E">
        <w:rPr>
          <w:rFonts w:ascii="Arial" w:hAnsi="Arial" w:cs="Arial"/>
        </w:rPr>
        <w:t>To undertake other such duties as the line manager or director may reasonably require.</w:t>
      </w:r>
    </w:p>
    <w:p w14:paraId="53AFDD1F" w14:textId="77777777" w:rsidR="009A777E" w:rsidRPr="009A777E" w:rsidRDefault="009A777E" w:rsidP="009A777E">
      <w:pPr>
        <w:contextualSpacing/>
        <w:jc w:val="both"/>
        <w:rPr>
          <w:rFonts w:ascii="Arial" w:hAnsi="Arial" w:cs="Arial"/>
          <w:sz w:val="22"/>
          <w:szCs w:val="22"/>
        </w:rPr>
      </w:pPr>
    </w:p>
    <w:p w14:paraId="1CC2CE79" w14:textId="77777777" w:rsidR="009A777E" w:rsidRPr="009A777E" w:rsidRDefault="009A777E" w:rsidP="009A777E">
      <w:pPr>
        <w:contextualSpacing/>
        <w:jc w:val="both"/>
        <w:rPr>
          <w:rFonts w:ascii="Arial" w:hAnsi="Arial" w:cs="Arial"/>
          <w:b/>
          <w:sz w:val="22"/>
          <w:szCs w:val="22"/>
        </w:rPr>
      </w:pPr>
    </w:p>
    <w:p w14:paraId="7877B41F" w14:textId="77777777" w:rsidR="009A777E" w:rsidRPr="009A777E" w:rsidRDefault="009A777E" w:rsidP="009A777E">
      <w:pPr>
        <w:rPr>
          <w:rFonts w:ascii="Arial" w:hAnsi="Arial" w:cs="Arial"/>
          <w:b/>
          <w:sz w:val="22"/>
          <w:szCs w:val="22"/>
        </w:rPr>
      </w:pPr>
      <w:r w:rsidRPr="009A777E">
        <w:rPr>
          <w:rFonts w:ascii="Arial" w:hAnsi="Arial" w:cs="Arial"/>
          <w:b/>
          <w:sz w:val="22"/>
          <w:szCs w:val="22"/>
        </w:rPr>
        <w:br w:type="page"/>
      </w:r>
    </w:p>
    <w:p w14:paraId="234603FF" w14:textId="77777777" w:rsidR="009A777E" w:rsidRPr="009A777E" w:rsidRDefault="009A777E" w:rsidP="009A777E">
      <w:pPr>
        <w:contextualSpacing/>
        <w:jc w:val="center"/>
        <w:rPr>
          <w:rFonts w:ascii="Arial" w:hAnsi="Arial" w:cs="Arial"/>
          <w:b/>
          <w:sz w:val="22"/>
          <w:szCs w:val="22"/>
        </w:rPr>
      </w:pPr>
      <w:r w:rsidRPr="009A777E">
        <w:rPr>
          <w:rFonts w:ascii="Arial" w:hAnsi="Arial" w:cs="Arial"/>
          <w:b/>
          <w:sz w:val="22"/>
          <w:szCs w:val="22"/>
        </w:rPr>
        <w:lastRenderedPageBreak/>
        <w:t>PERSON SPECIFICATION</w:t>
      </w:r>
    </w:p>
    <w:p w14:paraId="5014157E" w14:textId="77777777" w:rsidR="009A777E" w:rsidRPr="009A777E" w:rsidRDefault="009A777E" w:rsidP="009A777E">
      <w:pPr>
        <w:contextualSpacing/>
        <w:rPr>
          <w:rFonts w:ascii="Arial" w:hAnsi="Arial" w:cs="Arial"/>
          <w:b/>
          <w:sz w:val="22"/>
          <w:szCs w:val="22"/>
        </w:rPr>
      </w:pPr>
    </w:p>
    <w:p w14:paraId="2D896408" w14:textId="77777777" w:rsidR="009A777E" w:rsidRPr="009A777E" w:rsidRDefault="009A777E" w:rsidP="009A777E">
      <w:pPr>
        <w:contextualSpacing/>
        <w:rPr>
          <w:rFonts w:ascii="Arial" w:hAnsi="Arial" w:cs="Arial"/>
          <w:b/>
          <w:sz w:val="22"/>
          <w:szCs w:val="22"/>
        </w:rPr>
      </w:pPr>
      <w:r w:rsidRPr="009A777E">
        <w:rPr>
          <w:rFonts w:ascii="Arial" w:hAnsi="Arial" w:cs="Arial"/>
          <w:b/>
          <w:sz w:val="22"/>
          <w:szCs w:val="22"/>
        </w:rPr>
        <w:t>Qualifications</w:t>
      </w:r>
    </w:p>
    <w:p w14:paraId="0ACF57E8" w14:textId="77777777" w:rsidR="009A777E" w:rsidRPr="009A777E" w:rsidRDefault="009A777E" w:rsidP="009A777E">
      <w:pPr>
        <w:pStyle w:val="ListParagraph"/>
        <w:numPr>
          <w:ilvl w:val="0"/>
          <w:numId w:val="32"/>
        </w:numPr>
        <w:spacing w:after="0" w:line="240" w:lineRule="auto"/>
        <w:rPr>
          <w:rFonts w:ascii="Arial" w:hAnsi="Arial" w:cs="Arial"/>
        </w:rPr>
      </w:pPr>
      <w:r w:rsidRPr="009A777E">
        <w:rPr>
          <w:rFonts w:ascii="Arial" w:hAnsi="Arial" w:cs="Arial"/>
        </w:rPr>
        <w:t>Educated to degree level or equivalent</w:t>
      </w:r>
    </w:p>
    <w:p w14:paraId="4F6C2052" w14:textId="77777777" w:rsidR="009A777E" w:rsidRPr="009A777E" w:rsidRDefault="009A777E" w:rsidP="009A777E">
      <w:pPr>
        <w:pStyle w:val="ListParagraph"/>
        <w:numPr>
          <w:ilvl w:val="0"/>
          <w:numId w:val="32"/>
        </w:numPr>
        <w:spacing w:after="0" w:line="240" w:lineRule="auto"/>
        <w:rPr>
          <w:rFonts w:ascii="Arial" w:hAnsi="Arial" w:cs="Arial"/>
        </w:rPr>
      </w:pPr>
      <w:r w:rsidRPr="009A777E">
        <w:rPr>
          <w:rFonts w:ascii="Arial" w:hAnsi="Arial" w:cs="Arial"/>
        </w:rPr>
        <w:t>CIPD level 5 (preferably level 7)</w:t>
      </w:r>
    </w:p>
    <w:p w14:paraId="0220B6BF" w14:textId="77777777" w:rsidR="009A777E" w:rsidRPr="009A777E" w:rsidRDefault="009A777E" w:rsidP="009A777E">
      <w:pPr>
        <w:rPr>
          <w:rFonts w:ascii="Arial" w:hAnsi="Arial" w:cs="Arial"/>
          <w:sz w:val="22"/>
          <w:szCs w:val="22"/>
        </w:rPr>
      </w:pPr>
    </w:p>
    <w:p w14:paraId="3C0F5F68" w14:textId="77777777" w:rsidR="009A777E" w:rsidRPr="009A777E" w:rsidRDefault="009A777E" w:rsidP="009A777E">
      <w:pPr>
        <w:rPr>
          <w:rFonts w:ascii="Arial" w:hAnsi="Arial" w:cs="Arial"/>
          <w:sz w:val="22"/>
          <w:szCs w:val="22"/>
        </w:rPr>
      </w:pPr>
    </w:p>
    <w:p w14:paraId="34CBDE18" w14:textId="77777777" w:rsidR="009A777E" w:rsidRPr="009A777E" w:rsidRDefault="009A777E" w:rsidP="009A777E">
      <w:pPr>
        <w:contextualSpacing/>
        <w:rPr>
          <w:rFonts w:ascii="Arial" w:hAnsi="Arial" w:cs="Arial"/>
          <w:b/>
          <w:bCs/>
          <w:sz w:val="22"/>
          <w:szCs w:val="22"/>
        </w:rPr>
      </w:pPr>
      <w:r w:rsidRPr="009A777E">
        <w:rPr>
          <w:rFonts w:ascii="Arial" w:hAnsi="Arial" w:cs="Arial"/>
          <w:b/>
          <w:bCs/>
          <w:sz w:val="22"/>
          <w:szCs w:val="22"/>
        </w:rPr>
        <w:t>Knowledge, Skills &amp; Experience</w:t>
      </w:r>
    </w:p>
    <w:p w14:paraId="0C1409E0"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Experience of a similar working environment &amp;/or understanding of the workings of the Middle Temple or other not-for-profit organisation.</w:t>
      </w:r>
    </w:p>
    <w:p w14:paraId="77CB90F7"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IT literate with experience of using databases, Microsoft Office (Word, Outlook, Excel) and other computerised systems.  Familiar with HR systems.</w:t>
      </w:r>
    </w:p>
    <w:p w14:paraId="57855595"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Highly effective HR generalist who has experience of all areas outlined in the Job Description.</w:t>
      </w:r>
    </w:p>
    <w:p w14:paraId="313106BA"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Experience of managing own workload with minimal supervision; able to multi-task, effectively plan work, prioritise and meet deadlines.</w:t>
      </w:r>
    </w:p>
    <w:p w14:paraId="40DBDFFE"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 xml:space="preserve">Ability to effectively motivate, lead HR Officer and other colleagues as needed. </w:t>
      </w:r>
    </w:p>
    <w:p w14:paraId="4E2CE59E" w14:textId="77777777" w:rsidR="009A777E" w:rsidRPr="009A777E" w:rsidRDefault="009A777E" w:rsidP="009A777E">
      <w:pPr>
        <w:pStyle w:val="ListParagraph"/>
        <w:numPr>
          <w:ilvl w:val="0"/>
          <w:numId w:val="35"/>
        </w:numPr>
        <w:spacing w:after="0" w:line="240" w:lineRule="auto"/>
        <w:rPr>
          <w:rFonts w:ascii="Arial" w:hAnsi="Arial" w:cs="Arial"/>
          <w:b/>
        </w:rPr>
      </w:pPr>
      <w:r w:rsidRPr="009A777E">
        <w:rPr>
          <w:rFonts w:ascii="Arial" w:hAnsi="Arial" w:cs="Arial"/>
        </w:rPr>
        <w:t>Experience of working with job evaluation systems is desirable although training can be given.</w:t>
      </w:r>
    </w:p>
    <w:p w14:paraId="484AC494" w14:textId="77777777" w:rsidR="009A777E" w:rsidRPr="009A777E" w:rsidRDefault="009A777E" w:rsidP="009A777E">
      <w:pPr>
        <w:rPr>
          <w:rFonts w:ascii="Arial" w:hAnsi="Arial" w:cs="Arial"/>
          <w:b/>
          <w:sz w:val="22"/>
          <w:szCs w:val="22"/>
        </w:rPr>
      </w:pPr>
    </w:p>
    <w:p w14:paraId="776430E3" w14:textId="77777777" w:rsidR="009A777E" w:rsidRPr="009A777E" w:rsidRDefault="009A777E" w:rsidP="009A777E">
      <w:pPr>
        <w:rPr>
          <w:rFonts w:ascii="Arial" w:hAnsi="Arial" w:cs="Arial"/>
          <w:b/>
          <w:sz w:val="22"/>
          <w:szCs w:val="22"/>
        </w:rPr>
      </w:pPr>
    </w:p>
    <w:p w14:paraId="59B46D79" w14:textId="77777777" w:rsidR="009A777E" w:rsidRPr="009A777E" w:rsidRDefault="009A777E" w:rsidP="009A777E">
      <w:pPr>
        <w:rPr>
          <w:rFonts w:ascii="Arial" w:hAnsi="Arial" w:cs="Arial"/>
          <w:b/>
          <w:sz w:val="22"/>
          <w:szCs w:val="22"/>
        </w:rPr>
      </w:pPr>
      <w:r w:rsidRPr="009A777E">
        <w:rPr>
          <w:rFonts w:ascii="Arial" w:hAnsi="Arial" w:cs="Arial"/>
          <w:b/>
          <w:sz w:val="22"/>
          <w:szCs w:val="22"/>
        </w:rPr>
        <w:t>Personal Qualities</w:t>
      </w:r>
    </w:p>
    <w:p w14:paraId="79D8A248" w14:textId="77777777" w:rsidR="009A777E" w:rsidRPr="009A777E" w:rsidRDefault="009A777E" w:rsidP="009A777E">
      <w:pPr>
        <w:pStyle w:val="ListParagraph"/>
        <w:numPr>
          <w:ilvl w:val="0"/>
          <w:numId w:val="35"/>
        </w:numPr>
        <w:spacing w:after="0" w:line="240" w:lineRule="auto"/>
        <w:rPr>
          <w:rFonts w:ascii="Arial" w:hAnsi="Arial" w:cs="Arial"/>
        </w:rPr>
      </w:pPr>
      <w:r w:rsidRPr="009A777E">
        <w:rPr>
          <w:rFonts w:ascii="Arial" w:hAnsi="Arial" w:cs="Arial"/>
        </w:rPr>
        <w:t>Excellent communications and interpersonal skills with the ability to communicate effectively (verbally and in writing) at all levels.</w:t>
      </w:r>
    </w:p>
    <w:p w14:paraId="06D69082" w14:textId="77777777" w:rsidR="009A777E" w:rsidRPr="009A777E" w:rsidRDefault="009A777E" w:rsidP="009A777E">
      <w:pPr>
        <w:pStyle w:val="ListParagraph"/>
        <w:numPr>
          <w:ilvl w:val="0"/>
          <w:numId w:val="35"/>
        </w:numPr>
        <w:spacing w:after="0" w:line="240" w:lineRule="auto"/>
        <w:rPr>
          <w:rFonts w:ascii="Arial" w:hAnsi="Arial" w:cs="Arial"/>
        </w:rPr>
      </w:pPr>
      <w:r w:rsidRPr="009A777E">
        <w:rPr>
          <w:rFonts w:ascii="Arial" w:hAnsi="Arial" w:cs="Arial"/>
        </w:rPr>
        <w:t>Ability to work on own initiative within the parameters of the role e.g. identifying ways that services within area of work can be improved.</w:t>
      </w:r>
    </w:p>
    <w:p w14:paraId="70727183" w14:textId="77777777" w:rsidR="009A777E" w:rsidRPr="009A777E" w:rsidRDefault="009A777E" w:rsidP="009A777E">
      <w:pPr>
        <w:pStyle w:val="ListParagraph"/>
        <w:numPr>
          <w:ilvl w:val="0"/>
          <w:numId w:val="35"/>
        </w:numPr>
        <w:spacing w:after="0" w:line="240" w:lineRule="auto"/>
        <w:rPr>
          <w:rFonts w:ascii="Arial" w:hAnsi="Arial" w:cs="Arial"/>
        </w:rPr>
      </w:pPr>
      <w:r w:rsidRPr="009A777E">
        <w:rPr>
          <w:rFonts w:ascii="Arial" w:hAnsi="Arial" w:cs="Arial"/>
        </w:rPr>
        <w:t>Ability to contribute positively to the work of the team and work supportively, co-operatively and collaboratively with colleagues.</w:t>
      </w:r>
    </w:p>
    <w:p w14:paraId="7179A7D2" w14:textId="77777777" w:rsidR="009A777E" w:rsidRPr="009A777E" w:rsidRDefault="009A777E" w:rsidP="009A777E">
      <w:pPr>
        <w:pStyle w:val="ListParagraph"/>
        <w:numPr>
          <w:ilvl w:val="0"/>
          <w:numId w:val="35"/>
        </w:numPr>
        <w:spacing w:after="0" w:line="240" w:lineRule="auto"/>
        <w:rPr>
          <w:rFonts w:ascii="Arial" w:hAnsi="Arial" w:cs="Arial"/>
        </w:rPr>
      </w:pPr>
      <w:r w:rsidRPr="009A777E">
        <w:rPr>
          <w:rFonts w:ascii="Arial" w:hAnsi="Arial" w:cs="Arial"/>
        </w:rPr>
        <w:t>Ability and willingness to learn new skills.</w:t>
      </w:r>
    </w:p>
    <w:p w14:paraId="63281F98" w14:textId="77777777" w:rsidR="009A777E" w:rsidRPr="009A777E" w:rsidRDefault="009A777E" w:rsidP="009A777E">
      <w:pPr>
        <w:pStyle w:val="ListParagraph"/>
        <w:numPr>
          <w:ilvl w:val="0"/>
          <w:numId w:val="35"/>
        </w:numPr>
        <w:spacing w:after="0" w:line="240" w:lineRule="auto"/>
        <w:rPr>
          <w:rFonts w:ascii="Arial" w:hAnsi="Arial" w:cs="Arial"/>
        </w:rPr>
      </w:pPr>
      <w:r w:rsidRPr="009A777E">
        <w:rPr>
          <w:rFonts w:ascii="Arial" w:hAnsi="Arial" w:cs="Arial"/>
        </w:rPr>
        <w:t>Ability to be flexible and attend work (e.g. meetings, events) outside the normal working week as may be required from time to time.</w:t>
      </w:r>
    </w:p>
    <w:p w14:paraId="1550F140" w14:textId="77777777" w:rsidR="009A777E" w:rsidRPr="009A777E" w:rsidRDefault="009A777E" w:rsidP="009A777E">
      <w:pPr>
        <w:contextualSpacing/>
        <w:jc w:val="both"/>
        <w:rPr>
          <w:rFonts w:ascii="Arial" w:hAnsi="Arial" w:cs="Arial"/>
          <w:b/>
          <w:sz w:val="22"/>
          <w:szCs w:val="22"/>
        </w:rPr>
      </w:pPr>
    </w:p>
    <w:p w14:paraId="5D43CE5C" w14:textId="77777777" w:rsidR="009A777E" w:rsidRPr="009A777E" w:rsidRDefault="009A777E" w:rsidP="009A777E">
      <w:pPr>
        <w:contextualSpacing/>
        <w:jc w:val="both"/>
        <w:rPr>
          <w:rFonts w:ascii="Arial" w:hAnsi="Arial" w:cs="Arial"/>
          <w:b/>
          <w:sz w:val="22"/>
          <w:szCs w:val="22"/>
        </w:rPr>
      </w:pPr>
    </w:p>
    <w:p w14:paraId="0D507C69" w14:textId="77777777" w:rsidR="009A777E" w:rsidRPr="009A777E" w:rsidRDefault="009A777E" w:rsidP="009A777E">
      <w:pPr>
        <w:contextualSpacing/>
        <w:jc w:val="both"/>
        <w:rPr>
          <w:rFonts w:ascii="Arial" w:hAnsi="Arial" w:cs="Arial"/>
          <w:b/>
          <w:sz w:val="22"/>
          <w:szCs w:val="22"/>
        </w:rPr>
      </w:pPr>
    </w:p>
    <w:p w14:paraId="63C18B94" w14:textId="77777777" w:rsidR="009A777E" w:rsidRPr="009A777E" w:rsidRDefault="009A777E" w:rsidP="009A777E">
      <w:pPr>
        <w:contextualSpacing/>
        <w:jc w:val="both"/>
        <w:rPr>
          <w:rFonts w:ascii="Arial" w:hAnsi="Arial" w:cs="Arial"/>
          <w:b/>
          <w:sz w:val="22"/>
          <w:szCs w:val="22"/>
        </w:rPr>
      </w:pPr>
    </w:p>
    <w:p w14:paraId="131498E4" w14:textId="77777777" w:rsidR="009A777E" w:rsidRPr="009A777E" w:rsidRDefault="009A777E" w:rsidP="009A777E">
      <w:pPr>
        <w:contextualSpacing/>
        <w:jc w:val="both"/>
        <w:rPr>
          <w:rFonts w:ascii="Arial" w:hAnsi="Arial" w:cs="Arial"/>
          <w:b/>
          <w:sz w:val="22"/>
          <w:szCs w:val="22"/>
        </w:rPr>
      </w:pPr>
    </w:p>
    <w:p w14:paraId="183A1A6D" w14:textId="77777777" w:rsidR="009A777E" w:rsidRPr="009A777E" w:rsidRDefault="009A777E" w:rsidP="009A777E">
      <w:pPr>
        <w:contextualSpacing/>
        <w:jc w:val="both"/>
        <w:rPr>
          <w:rFonts w:ascii="Arial" w:hAnsi="Arial" w:cs="Arial"/>
          <w:b/>
          <w:sz w:val="22"/>
          <w:szCs w:val="22"/>
        </w:rPr>
      </w:pPr>
    </w:p>
    <w:p w14:paraId="081498E6" w14:textId="77777777" w:rsidR="009A777E" w:rsidRPr="009A777E" w:rsidRDefault="009A777E" w:rsidP="009A777E">
      <w:pPr>
        <w:contextualSpacing/>
        <w:jc w:val="both"/>
        <w:rPr>
          <w:rFonts w:ascii="Arial" w:hAnsi="Arial" w:cs="Arial"/>
          <w:b/>
          <w:sz w:val="22"/>
          <w:szCs w:val="22"/>
        </w:rPr>
      </w:pPr>
    </w:p>
    <w:p w14:paraId="193A661B" w14:textId="77777777" w:rsidR="009A777E" w:rsidRPr="009A777E" w:rsidRDefault="009A777E" w:rsidP="009A777E">
      <w:pPr>
        <w:contextualSpacing/>
        <w:jc w:val="both"/>
        <w:rPr>
          <w:rFonts w:ascii="Arial" w:hAnsi="Arial" w:cs="Arial"/>
          <w:b/>
          <w:sz w:val="22"/>
          <w:szCs w:val="22"/>
        </w:rPr>
      </w:pPr>
    </w:p>
    <w:p w14:paraId="706BD646" w14:textId="77777777" w:rsidR="009A777E" w:rsidRPr="009A777E" w:rsidRDefault="009A777E" w:rsidP="009A777E">
      <w:pPr>
        <w:contextualSpacing/>
        <w:jc w:val="both"/>
        <w:rPr>
          <w:rFonts w:ascii="Arial" w:hAnsi="Arial" w:cs="Arial"/>
          <w:b/>
          <w:sz w:val="22"/>
          <w:szCs w:val="22"/>
        </w:rPr>
      </w:pPr>
    </w:p>
    <w:p w14:paraId="74082BAB" w14:textId="77777777" w:rsidR="009A777E" w:rsidRPr="009A777E" w:rsidRDefault="009A777E" w:rsidP="009A777E">
      <w:pPr>
        <w:contextualSpacing/>
        <w:jc w:val="both"/>
        <w:rPr>
          <w:rFonts w:ascii="Arial" w:hAnsi="Arial" w:cs="Arial"/>
          <w:b/>
          <w:sz w:val="22"/>
          <w:szCs w:val="22"/>
        </w:rPr>
      </w:pPr>
    </w:p>
    <w:p w14:paraId="78804337" w14:textId="77777777" w:rsidR="009A777E" w:rsidRPr="009A777E" w:rsidRDefault="009A777E" w:rsidP="009A777E">
      <w:pPr>
        <w:contextualSpacing/>
        <w:jc w:val="both"/>
        <w:rPr>
          <w:rFonts w:ascii="Arial" w:hAnsi="Arial" w:cs="Arial"/>
          <w:b/>
          <w:sz w:val="22"/>
          <w:szCs w:val="22"/>
        </w:rPr>
      </w:pPr>
    </w:p>
    <w:p w14:paraId="6B9F9E2C" w14:textId="77777777" w:rsidR="009A777E" w:rsidRPr="009A777E" w:rsidRDefault="009A777E" w:rsidP="009A777E">
      <w:pPr>
        <w:contextualSpacing/>
        <w:jc w:val="both"/>
        <w:rPr>
          <w:rFonts w:ascii="Arial" w:hAnsi="Arial" w:cs="Arial"/>
          <w:b/>
          <w:sz w:val="22"/>
          <w:szCs w:val="22"/>
        </w:rPr>
      </w:pPr>
    </w:p>
    <w:p w14:paraId="6583EE4D" w14:textId="77777777" w:rsidR="009A777E" w:rsidRPr="009A777E" w:rsidRDefault="009A777E" w:rsidP="009A777E">
      <w:pPr>
        <w:contextualSpacing/>
        <w:jc w:val="both"/>
        <w:rPr>
          <w:rFonts w:ascii="Arial" w:hAnsi="Arial" w:cs="Arial"/>
          <w:b/>
          <w:sz w:val="22"/>
          <w:szCs w:val="22"/>
        </w:rPr>
      </w:pPr>
    </w:p>
    <w:p w14:paraId="1159E49B" w14:textId="77777777" w:rsidR="009A777E" w:rsidRPr="009A777E" w:rsidRDefault="009A777E" w:rsidP="009A777E">
      <w:pPr>
        <w:contextualSpacing/>
        <w:jc w:val="both"/>
        <w:rPr>
          <w:rFonts w:ascii="Arial" w:hAnsi="Arial" w:cs="Arial"/>
          <w:b/>
          <w:sz w:val="22"/>
          <w:szCs w:val="22"/>
        </w:rPr>
      </w:pPr>
    </w:p>
    <w:p w14:paraId="40A3BF9D" w14:textId="77777777" w:rsidR="009A777E" w:rsidRPr="009A777E" w:rsidRDefault="009A777E" w:rsidP="009A777E">
      <w:pPr>
        <w:contextualSpacing/>
        <w:jc w:val="both"/>
        <w:rPr>
          <w:rFonts w:ascii="Arial" w:hAnsi="Arial" w:cs="Arial"/>
          <w:b/>
          <w:sz w:val="22"/>
          <w:szCs w:val="22"/>
        </w:rPr>
      </w:pPr>
    </w:p>
    <w:p w14:paraId="64FAB171" w14:textId="77777777" w:rsidR="009A777E" w:rsidRPr="009A777E" w:rsidRDefault="009A777E" w:rsidP="009A777E">
      <w:pPr>
        <w:contextualSpacing/>
        <w:jc w:val="both"/>
        <w:rPr>
          <w:rFonts w:ascii="Arial" w:hAnsi="Arial" w:cs="Arial"/>
          <w:b/>
          <w:sz w:val="22"/>
          <w:szCs w:val="22"/>
        </w:rPr>
      </w:pPr>
    </w:p>
    <w:p w14:paraId="007619DD" w14:textId="77777777" w:rsidR="009A777E" w:rsidRPr="009A777E" w:rsidRDefault="009A777E" w:rsidP="009A777E">
      <w:pPr>
        <w:contextualSpacing/>
        <w:jc w:val="both"/>
        <w:rPr>
          <w:rFonts w:ascii="Arial" w:hAnsi="Arial" w:cs="Arial"/>
          <w:b/>
          <w:sz w:val="22"/>
          <w:szCs w:val="22"/>
        </w:rPr>
      </w:pPr>
    </w:p>
    <w:p w14:paraId="4DCAF6A5" w14:textId="77777777" w:rsidR="009A777E" w:rsidRPr="009A777E" w:rsidRDefault="009A777E" w:rsidP="009A777E">
      <w:pPr>
        <w:contextualSpacing/>
        <w:jc w:val="both"/>
        <w:rPr>
          <w:rFonts w:ascii="Arial" w:hAnsi="Arial" w:cs="Arial"/>
          <w:b/>
          <w:sz w:val="22"/>
          <w:szCs w:val="22"/>
        </w:rPr>
      </w:pPr>
    </w:p>
    <w:p w14:paraId="7E64FD18" w14:textId="77777777" w:rsidR="009A777E" w:rsidRPr="009A777E" w:rsidRDefault="009A777E" w:rsidP="009A777E">
      <w:pPr>
        <w:contextualSpacing/>
        <w:jc w:val="both"/>
        <w:rPr>
          <w:rFonts w:ascii="Arial" w:hAnsi="Arial" w:cs="Arial"/>
          <w:b/>
          <w:sz w:val="22"/>
          <w:szCs w:val="22"/>
        </w:rPr>
      </w:pPr>
    </w:p>
    <w:p w14:paraId="0C36E6D1" w14:textId="77777777" w:rsidR="00870E15" w:rsidRPr="009A777E" w:rsidRDefault="00870E15" w:rsidP="00870E15">
      <w:pPr>
        <w:contextualSpacing/>
        <w:jc w:val="both"/>
        <w:rPr>
          <w:rFonts w:ascii="Arial" w:hAnsi="Arial" w:cs="Arial"/>
          <w:b/>
          <w:sz w:val="22"/>
          <w:szCs w:val="22"/>
        </w:rPr>
      </w:pPr>
    </w:p>
    <w:p w14:paraId="525186AF" w14:textId="77777777" w:rsidR="00C82597" w:rsidRPr="009A777E" w:rsidRDefault="00C82597" w:rsidP="00C72072">
      <w:pPr>
        <w:contextualSpacing/>
        <w:jc w:val="center"/>
        <w:rPr>
          <w:rFonts w:ascii="Arial" w:hAnsi="Arial" w:cs="Arial"/>
          <w:b/>
          <w:sz w:val="22"/>
          <w:szCs w:val="22"/>
        </w:rPr>
        <w:sectPr w:rsidR="00C82597" w:rsidRPr="009A777E" w:rsidSect="00A70D70">
          <w:pgSz w:w="11909" w:h="16834" w:code="9"/>
          <w:pgMar w:top="964" w:right="1021" w:bottom="567" w:left="907" w:header="709" w:footer="709" w:gutter="0"/>
          <w:cols w:space="720"/>
          <w:titlePg/>
          <w:docGrid w:linePitch="272"/>
        </w:sectPr>
      </w:pPr>
    </w:p>
    <w:p w14:paraId="7AC0D5F9" w14:textId="3D3FC411" w:rsidR="00234284" w:rsidRPr="009A777E" w:rsidRDefault="00A116CD" w:rsidP="00C72072">
      <w:pPr>
        <w:contextualSpacing/>
        <w:jc w:val="center"/>
        <w:rPr>
          <w:rFonts w:ascii="Arial" w:hAnsi="Arial" w:cs="Arial"/>
          <w:b/>
          <w:sz w:val="22"/>
          <w:szCs w:val="22"/>
        </w:rPr>
      </w:pPr>
      <w:r w:rsidRPr="009A777E">
        <w:rPr>
          <w:rFonts w:ascii="Arial" w:hAnsi="Arial" w:cs="Arial"/>
          <w:b/>
          <w:sz w:val="22"/>
          <w:szCs w:val="22"/>
        </w:rPr>
        <w:lastRenderedPageBreak/>
        <w:t>G</w:t>
      </w:r>
      <w:r w:rsidR="00234284" w:rsidRPr="009A777E">
        <w:rPr>
          <w:rFonts w:ascii="Arial" w:hAnsi="Arial" w:cs="Arial"/>
          <w:b/>
          <w:sz w:val="22"/>
          <w:szCs w:val="22"/>
        </w:rPr>
        <w:t>UIDANCE TO HELP YOU COMPLETE YOUR APPLICATION</w:t>
      </w:r>
    </w:p>
    <w:p w14:paraId="52DDA24C" w14:textId="77777777" w:rsidR="00234284" w:rsidRPr="009A777E" w:rsidRDefault="00234284" w:rsidP="00C72072">
      <w:pPr>
        <w:contextualSpacing/>
        <w:jc w:val="center"/>
        <w:rPr>
          <w:rFonts w:ascii="Arial" w:hAnsi="Arial" w:cs="Arial"/>
          <w:i/>
          <w:sz w:val="22"/>
          <w:szCs w:val="22"/>
        </w:rPr>
      </w:pPr>
      <w:r w:rsidRPr="009A777E">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27EAA"/>
    <w:multiLevelType w:val="hybridMultilevel"/>
    <w:tmpl w:val="340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254D4"/>
    <w:multiLevelType w:val="hybridMultilevel"/>
    <w:tmpl w:val="5B70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8D72ADF"/>
    <w:multiLevelType w:val="hybridMultilevel"/>
    <w:tmpl w:val="E450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30936"/>
    <w:multiLevelType w:val="hybridMultilevel"/>
    <w:tmpl w:val="3BAA6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3C481F"/>
    <w:multiLevelType w:val="hybridMultilevel"/>
    <w:tmpl w:val="1242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1"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5" w15:restartNumberingAfterBreak="0">
    <w:nsid w:val="4AB265DB"/>
    <w:multiLevelType w:val="hybridMultilevel"/>
    <w:tmpl w:val="84D8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520DF"/>
    <w:multiLevelType w:val="hybridMultilevel"/>
    <w:tmpl w:val="697A0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546D3B"/>
    <w:multiLevelType w:val="hybridMultilevel"/>
    <w:tmpl w:val="733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1E531C5"/>
    <w:multiLevelType w:val="hybridMultilevel"/>
    <w:tmpl w:val="0972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1CAE"/>
    <w:multiLevelType w:val="hybridMultilevel"/>
    <w:tmpl w:val="C898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20"/>
  </w:num>
  <w:num w:numId="2" w16cid:durableId="676155805">
    <w:abstractNumId w:val="35"/>
  </w:num>
  <w:num w:numId="3" w16cid:durableId="2066876698">
    <w:abstractNumId w:val="24"/>
  </w:num>
  <w:num w:numId="4" w16cid:durableId="784617624">
    <w:abstractNumId w:val="4"/>
  </w:num>
  <w:num w:numId="5" w16cid:durableId="503593549">
    <w:abstractNumId w:val="27"/>
  </w:num>
  <w:num w:numId="6" w16cid:durableId="322703930">
    <w:abstractNumId w:val="2"/>
  </w:num>
  <w:num w:numId="7" w16cid:durableId="1370109087">
    <w:abstractNumId w:val="19"/>
  </w:num>
  <w:num w:numId="8" w16cid:durableId="558634530">
    <w:abstractNumId w:val="42"/>
  </w:num>
  <w:num w:numId="9" w16cid:durableId="641230143">
    <w:abstractNumId w:val="1"/>
  </w:num>
  <w:num w:numId="10" w16cid:durableId="486676449">
    <w:abstractNumId w:val="32"/>
  </w:num>
  <w:num w:numId="11" w16cid:durableId="1286499934">
    <w:abstractNumId w:val="21"/>
  </w:num>
  <w:num w:numId="12" w16cid:durableId="13134118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10"/>
  </w:num>
  <w:num w:numId="14" w16cid:durableId="713890701">
    <w:abstractNumId w:val="30"/>
  </w:num>
  <w:num w:numId="15" w16cid:durableId="94635860">
    <w:abstractNumId w:val="7"/>
  </w:num>
  <w:num w:numId="16" w16cid:durableId="928543453">
    <w:abstractNumId w:val="37"/>
  </w:num>
  <w:num w:numId="17" w16cid:durableId="593368090">
    <w:abstractNumId w:val="0"/>
  </w:num>
  <w:num w:numId="18" w16cid:durableId="1370035910">
    <w:abstractNumId w:val="8"/>
  </w:num>
  <w:num w:numId="19" w16cid:durableId="734940113">
    <w:abstractNumId w:val="29"/>
  </w:num>
  <w:num w:numId="20" w16cid:durableId="211574543">
    <w:abstractNumId w:val="41"/>
  </w:num>
  <w:num w:numId="21" w16cid:durableId="885140644">
    <w:abstractNumId w:val="36"/>
  </w:num>
  <w:num w:numId="22" w16cid:durableId="610165565">
    <w:abstractNumId w:val="15"/>
  </w:num>
  <w:num w:numId="23" w16cid:durableId="1444811138">
    <w:abstractNumId w:val="34"/>
  </w:num>
  <w:num w:numId="24" w16cid:durableId="1476944758">
    <w:abstractNumId w:val="43"/>
  </w:num>
  <w:num w:numId="25" w16cid:durableId="66419482">
    <w:abstractNumId w:val="13"/>
  </w:num>
  <w:num w:numId="26" w16cid:durableId="32922607">
    <w:abstractNumId w:val="9"/>
  </w:num>
  <w:num w:numId="27" w16cid:durableId="1208570578">
    <w:abstractNumId w:val="6"/>
  </w:num>
  <w:num w:numId="28" w16cid:durableId="396977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23"/>
  </w:num>
  <w:num w:numId="30" w16cid:durableId="495729185">
    <w:abstractNumId w:val="17"/>
  </w:num>
  <w:num w:numId="31" w16cid:durableId="2091539725">
    <w:abstractNumId w:val="33"/>
  </w:num>
  <w:num w:numId="32" w16cid:durableId="96412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11"/>
  </w:num>
  <w:num w:numId="36" w16cid:durableId="214970141">
    <w:abstractNumId w:val="22"/>
  </w:num>
  <w:num w:numId="37" w16cid:durableId="1032419137">
    <w:abstractNumId w:val="31"/>
  </w:num>
  <w:num w:numId="38" w16cid:durableId="955211989">
    <w:abstractNumId w:val="16"/>
  </w:num>
  <w:num w:numId="39" w16cid:durableId="748574658">
    <w:abstractNumId w:val="3"/>
  </w:num>
  <w:num w:numId="40" w16cid:durableId="1984191293">
    <w:abstractNumId w:val="39"/>
  </w:num>
  <w:num w:numId="41" w16cid:durableId="984045403">
    <w:abstractNumId w:val="40"/>
  </w:num>
  <w:num w:numId="42" w16cid:durableId="778717716">
    <w:abstractNumId w:val="18"/>
  </w:num>
  <w:num w:numId="43" w16cid:durableId="2112772520">
    <w:abstractNumId w:val="25"/>
  </w:num>
  <w:num w:numId="44" w16cid:durableId="1108816532">
    <w:abstractNumId w:val="12"/>
  </w:num>
  <w:num w:numId="45" w16cid:durableId="1571230147">
    <w:abstractNumId w:val="5"/>
  </w:num>
  <w:num w:numId="46" w16cid:durableId="16316655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48DE"/>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A777E"/>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AE4C30"/>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CF0FBE"/>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5472</Words>
  <Characters>30707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36107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8</cp:revision>
  <cp:lastPrinted>2017-10-17T07:54:00Z</cp:lastPrinted>
  <dcterms:created xsi:type="dcterms:W3CDTF">2021-07-30T12:50:00Z</dcterms:created>
  <dcterms:modified xsi:type="dcterms:W3CDTF">2025-07-07T12:35:00Z</dcterms:modified>
</cp:coreProperties>
</file>